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02A" w:rsidRPr="00793132" w:rsidRDefault="000763F6" w:rsidP="00E85012">
      <w:pPr>
        <w:jc w:val="center"/>
        <w:rPr>
          <w:rFonts w:ascii="Arial Narrow" w:hAnsi="Arial Narrow"/>
          <w:b/>
          <w:sz w:val="36"/>
          <w:szCs w:val="36"/>
        </w:rPr>
      </w:pPr>
      <w:r w:rsidRPr="00793132">
        <w:rPr>
          <w:rFonts w:ascii="Arial Narrow" w:hAnsi="Arial Narrow"/>
          <w:b/>
          <w:sz w:val="36"/>
          <w:szCs w:val="36"/>
        </w:rPr>
        <w:t>RESEARCH INVOLVING HUMAN SUBJECTS</w:t>
      </w:r>
    </w:p>
    <w:p w:rsidR="00E85012" w:rsidRPr="00793132" w:rsidRDefault="00E85012" w:rsidP="00E85012">
      <w:pPr>
        <w:jc w:val="center"/>
        <w:rPr>
          <w:rFonts w:ascii="Arial Narrow" w:hAnsi="Arial Narrow"/>
          <w:b/>
        </w:rPr>
      </w:pPr>
      <w:r w:rsidRPr="00793132">
        <w:rPr>
          <w:rFonts w:ascii="Arial Narrow" w:hAnsi="Arial Narrow"/>
          <w:b/>
        </w:rPr>
        <w:t>REQUEST FOR APPROVAL</w:t>
      </w:r>
    </w:p>
    <w:p w:rsidR="00E85012" w:rsidRPr="00793132" w:rsidRDefault="00E85012" w:rsidP="00E85012">
      <w:pPr>
        <w:jc w:val="center"/>
        <w:rPr>
          <w:rFonts w:ascii="Arial Narrow" w:hAnsi="Arial Narrow"/>
        </w:rPr>
      </w:pPr>
      <w:r w:rsidRPr="00793132">
        <w:rPr>
          <w:rFonts w:ascii="Arial Narrow" w:hAnsi="Arial Narrow"/>
        </w:rPr>
        <w:t>GOSHEN COLLEGE</w:t>
      </w:r>
    </w:p>
    <w:p w:rsidR="000C5C5A" w:rsidRDefault="000C5C5A" w:rsidP="000C5C5A">
      <w:pPr>
        <w:rPr>
          <w:rFonts w:ascii="Arial Narrow" w:hAnsi="Arial Narrow"/>
          <w:i/>
          <w:color w:val="FF0000"/>
          <w:u w:val="single"/>
        </w:rPr>
      </w:pPr>
    </w:p>
    <w:p w:rsidR="000C5C5A" w:rsidRPr="000C5C5A" w:rsidRDefault="000C5C5A" w:rsidP="000C5C5A">
      <w:pPr>
        <w:pBdr>
          <w:top w:val="single" w:sz="4" w:space="1" w:color="auto"/>
          <w:left w:val="single" w:sz="4" w:space="4" w:color="auto"/>
          <w:bottom w:val="single" w:sz="4" w:space="1" w:color="auto"/>
          <w:right w:val="single" w:sz="4" w:space="4" w:color="auto"/>
        </w:pBdr>
        <w:rPr>
          <w:rFonts w:ascii="Arial Narrow" w:hAnsi="Arial Narrow"/>
          <w:b/>
          <w:i/>
          <w:color w:val="FF0000"/>
          <w:u w:val="single"/>
        </w:rPr>
      </w:pPr>
      <w:r w:rsidRPr="000C5C5A">
        <w:rPr>
          <w:rFonts w:ascii="Arial Narrow" w:hAnsi="Arial Narrow"/>
          <w:b/>
          <w:i/>
          <w:color w:val="FF0000"/>
          <w:u w:val="single"/>
        </w:rPr>
        <w:t xml:space="preserve">All research involving human subjects, whether conducted by faculty, staff, or students, must be approved by the Goshen College Institutional Review Board.  </w:t>
      </w:r>
    </w:p>
    <w:p w:rsidR="00CF55F4" w:rsidRPr="00793132" w:rsidRDefault="00CF55F4" w:rsidP="00E85012">
      <w:pPr>
        <w:rPr>
          <w:rFonts w:ascii="Arial Narrow" w:hAnsi="Arial Narrow"/>
        </w:rPr>
      </w:pPr>
    </w:p>
    <w:p w:rsidR="00CF55F4" w:rsidRPr="00793132" w:rsidRDefault="00CF55F4" w:rsidP="00CF55F4">
      <w:pPr>
        <w:jc w:val="center"/>
        <w:rPr>
          <w:rFonts w:ascii="Arial Narrow" w:hAnsi="Arial Narrow"/>
          <w:b/>
          <w:bCs/>
          <w:u w:val="single"/>
        </w:rPr>
      </w:pPr>
      <w:r w:rsidRPr="00793132">
        <w:rPr>
          <w:rFonts w:ascii="Arial Narrow" w:hAnsi="Arial Narrow"/>
          <w:b/>
          <w:bCs/>
          <w:u w:val="single"/>
        </w:rPr>
        <w:t>I. PROJECT INFORMATION</w:t>
      </w:r>
    </w:p>
    <w:p w:rsidR="000C5C5A" w:rsidRDefault="000C5C5A" w:rsidP="00CF55F4">
      <w:pPr>
        <w:rPr>
          <w:rFonts w:ascii="Arial Narrow" w:hAnsi="Arial Narrow"/>
          <w:b/>
          <w:bCs/>
        </w:rPr>
      </w:pPr>
    </w:p>
    <w:p w:rsidR="00CF55F4" w:rsidRPr="00793132" w:rsidRDefault="00CF55F4" w:rsidP="00CF55F4">
      <w:pPr>
        <w:rPr>
          <w:rFonts w:ascii="Arial Narrow" w:hAnsi="Arial Narrow"/>
          <w:b/>
          <w:bCs/>
        </w:rPr>
      </w:pPr>
      <w:r w:rsidRPr="00793132">
        <w:rPr>
          <w:rFonts w:ascii="Arial Narrow" w:hAnsi="Arial Narrow"/>
          <w:b/>
          <w:bCs/>
        </w:rPr>
        <w:t>Project Title:  ___</w:t>
      </w:r>
      <w:r w:rsidRPr="00793132">
        <w:rPr>
          <w:rFonts w:ascii="Arial Narrow" w:hAnsi="Arial Narrow" w:cs="Arial"/>
          <w:b/>
        </w:rPr>
        <w:t xml:space="preserve"> </w:t>
      </w:r>
    </w:p>
    <w:p w:rsidR="00CF55F4" w:rsidRDefault="00CF55F4" w:rsidP="00CF55F4">
      <w:pPr>
        <w:rPr>
          <w:rFonts w:ascii="Arial Narrow" w:hAnsi="Arial Narrow"/>
          <w:bCs/>
          <w:sz w:val="16"/>
          <w:szCs w:val="16"/>
        </w:rPr>
      </w:pPr>
    </w:p>
    <w:p w:rsidR="00793132" w:rsidRPr="00793132" w:rsidRDefault="00793132" w:rsidP="00CF55F4">
      <w:pPr>
        <w:rPr>
          <w:rFonts w:ascii="Arial Narrow" w:hAnsi="Arial Narrow"/>
          <w:bCs/>
          <w:sz w:val="16"/>
          <w:szCs w:val="16"/>
        </w:rPr>
      </w:pPr>
    </w:p>
    <w:p w:rsidR="00CF55F4" w:rsidRPr="00793132" w:rsidRDefault="00CF55F4" w:rsidP="00CF55F4">
      <w:pPr>
        <w:rPr>
          <w:rFonts w:ascii="Arial Narrow" w:hAnsi="Arial Narrow"/>
          <w:b/>
          <w:bCs/>
        </w:rPr>
      </w:pPr>
      <w:r w:rsidRPr="00793132">
        <w:rPr>
          <w:rFonts w:ascii="Arial Narrow" w:hAnsi="Arial Narrow"/>
          <w:b/>
          <w:bCs/>
        </w:rPr>
        <w:t xml:space="preserve">Principal Investigator(s):  ____ </w:t>
      </w:r>
    </w:p>
    <w:p w:rsidR="00CF55F4" w:rsidRDefault="00CF55F4" w:rsidP="00CF55F4">
      <w:pPr>
        <w:rPr>
          <w:rFonts w:ascii="Arial Narrow" w:hAnsi="Arial Narrow"/>
          <w:bCs/>
          <w:sz w:val="16"/>
          <w:szCs w:val="16"/>
        </w:rPr>
      </w:pPr>
    </w:p>
    <w:p w:rsidR="00793132" w:rsidRPr="00793132" w:rsidRDefault="00793132" w:rsidP="00CF55F4">
      <w:pPr>
        <w:rPr>
          <w:rFonts w:ascii="Arial Narrow" w:hAnsi="Arial Narrow"/>
          <w:bCs/>
          <w:sz w:val="16"/>
          <w:szCs w:val="16"/>
        </w:rPr>
      </w:pPr>
    </w:p>
    <w:p w:rsidR="00CF55F4" w:rsidRPr="00793132" w:rsidRDefault="00CF55F4" w:rsidP="00CF55F4">
      <w:pPr>
        <w:rPr>
          <w:rFonts w:ascii="Arial Narrow" w:hAnsi="Arial Narrow"/>
          <w:b/>
          <w:bCs/>
        </w:rPr>
      </w:pPr>
      <w:r w:rsidRPr="00793132">
        <w:rPr>
          <w:rFonts w:ascii="Arial Narrow" w:hAnsi="Arial Narrow"/>
          <w:b/>
          <w:bCs/>
        </w:rPr>
        <w:t>Department:  ________</w:t>
      </w:r>
    </w:p>
    <w:p w:rsidR="00CF55F4" w:rsidRDefault="00CF55F4" w:rsidP="00CF55F4">
      <w:pPr>
        <w:rPr>
          <w:rFonts w:ascii="Arial Narrow" w:hAnsi="Arial Narrow"/>
          <w:bCs/>
          <w:sz w:val="16"/>
          <w:szCs w:val="16"/>
        </w:rPr>
      </w:pPr>
    </w:p>
    <w:p w:rsidR="00793132" w:rsidRDefault="00793132" w:rsidP="00CF55F4">
      <w:pPr>
        <w:rPr>
          <w:rFonts w:ascii="Arial Narrow" w:hAnsi="Arial Narrow"/>
          <w:bCs/>
          <w:sz w:val="16"/>
          <w:szCs w:val="16"/>
        </w:rPr>
      </w:pPr>
    </w:p>
    <w:p w:rsidR="000C5C5A" w:rsidRPr="00793132" w:rsidRDefault="000C5C5A" w:rsidP="000C5C5A">
      <w:pPr>
        <w:rPr>
          <w:rFonts w:ascii="Arial Narrow" w:hAnsi="Arial Narrow"/>
          <w:b/>
        </w:rPr>
      </w:pPr>
      <w:r w:rsidRPr="00793132">
        <w:rPr>
          <w:rFonts w:ascii="Arial Narrow" w:hAnsi="Arial Narrow"/>
          <w:b/>
          <w:bCs/>
        </w:rPr>
        <w:t xml:space="preserve">Date: ______________  </w:t>
      </w:r>
    </w:p>
    <w:p w:rsidR="000C5C5A" w:rsidRDefault="000C5C5A" w:rsidP="00CF55F4">
      <w:pPr>
        <w:rPr>
          <w:rFonts w:ascii="Arial Narrow" w:hAnsi="Arial Narrow"/>
          <w:b/>
          <w:bCs/>
        </w:rPr>
      </w:pPr>
    </w:p>
    <w:p w:rsidR="00793132" w:rsidRDefault="00793132" w:rsidP="00CF55F4">
      <w:pPr>
        <w:rPr>
          <w:rFonts w:ascii="Arial Narrow" w:hAnsi="Arial Narrow"/>
          <w:b/>
          <w:bCs/>
        </w:rPr>
      </w:pPr>
      <w:r>
        <w:rPr>
          <w:rFonts w:ascii="Arial Narrow" w:hAnsi="Arial Narrow"/>
          <w:b/>
          <w:bCs/>
        </w:rPr>
        <w:t>Name</w:t>
      </w:r>
      <w:r w:rsidRPr="00793132">
        <w:rPr>
          <w:rFonts w:ascii="Arial Narrow" w:hAnsi="Arial Narrow"/>
          <w:b/>
          <w:bCs/>
        </w:rPr>
        <w:t>(s) of</w:t>
      </w:r>
      <w:r>
        <w:rPr>
          <w:rFonts w:ascii="Arial Narrow" w:hAnsi="Arial Narrow"/>
          <w:b/>
          <w:bCs/>
        </w:rPr>
        <w:t xml:space="preserve"> </w:t>
      </w:r>
      <w:r w:rsidRPr="00793132">
        <w:rPr>
          <w:rFonts w:ascii="Arial Narrow" w:hAnsi="Arial Narrow"/>
          <w:b/>
          <w:bCs/>
        </w:rPr>
        <w:t>Investigator</w:t>
      </w:r>
      <w:r>
        <w:rPr>
          <w:rFonts w:ascii="Arial Narrow" w:hAnsi="Arial Narrow"/>
          <w:b/>
          <w:bCs/>
        </w:rPr>
        <w:t>(</w:t>
      </w:r>
      <w:r w:rsidRPr="00793132">
        <w:rPr>
          <w:rFonts w:ascii="Arial Narrow" w:hAnsi="Arial Narrow"/>
          <w:b/>
          <w:bCs/>
        </w:rPr>
        <w:t>s</w:t>
      </w:r>
      <w:r>
        <w:rPr>
          <w:rFonts w:ascii="Arial Narrow" w:hAnsi="Arial Narrow"/>
          <w:b/>
          <w:bCs/>
        </w:rPr>
        <w:t>)</w:t>
      </w:r>
      <w:r w:rsidRPr="00793132">
        <w:rPr>
          <w:rFonts w:ascii="Arial Narrow" w:hAnsi="Arial Narrow"/>
          <w:b/>
          <w:bCs/>
        </w:rPr>
        <w:t>:  _____________________________________________</w:t>
      </w:r>
    </w:p>
    <w:p w:rsidR="00793132" w:rsidRDefault="00793132" w:rsidP="00CF55F4">
      <w:pPr>
        <w:rPr>
          <w:rFonts w:ascii="Arial Narrow" w:hAnsi="Arial Narrow"/>
          <w:b/>
          <w:bCs/>
        </w:rPr>
      </w:pPr>
    </w:p>
    <w:p w:rsidR="00793132" w:rsidRDefault="00793132" w:rsidP="00CF55F4">
      <w:pPr>
        <w:rPr>
          <w:rFonts w:ascii="Arial Narrow" w:hAnsi="Arial Narrow"/>
          <w:b/>
          <w:bCs/>
        </w:rPr>
      </w:pPr>
    </w:p>
    <w:p w:rsidR="00CF55F4" w:rsidRDefault="00CF55F4" w:rsidP="00CF55F4">
      <w:pPr>
        <w:rPr>
          <w:rFonts w:ascii="Arial Narrow" w:hAnsi="Arial Narrow"/>
          <w:b/>
          <w:bCs/>
        </w:rPr>
      </w:pPr>
      <w:r w:rsidRPr="00793132">
        <w:rPr>
          <w:rFonts w:ascii="Arial Narrow" w:hAnsi="Arial Narrow"/>
          <w:b/>
          <w:bCs/>
        </w:rPr>
        <w:t>Signature(s) of Investigator</w:t>
      </w:r>
      <w:r w:rsidR="00793132">
        <w:rPr>
          <w:rFonts w:ascii="Arial Narrow" w:hAnsi="Arial Narrow"/>
          <w:b/>
          <w:bCs/>
        </w:rPr>
        <w:t>(</w:t>
      </w:r>
      <w:r w:rsidRPr="00793132">
        <w:rPr>
          <w:rFonts w:ascii="Arial Narrow" w:hAnsi="Arial Narrow"/>
          <w:b/>
          <w:bCs/>
        </w:rPr>
        <w:t>s</w:t>
      </w:r>
      <w:r w:rsidR="00793132">
        <w:rPr>
          <w:rFonts w:ascii="Arial Narrow" w:hAnsi="Arial Narrow"/>
          <w:b/>
          <w:bCs/>
        </w:rPr>
        <w:t>)</w:t>
      </w:r>
      <w:r w:rsidRPr="00793132">
        <w:rPr>
          <w:rFonts w:ascii="Arial Narrow" w:hAnsi="Arial Narrow"/>
          <w:b/>
          <w:bCs/>
        </w:rPr>
        <w:t>:  _____________________________________________</w:t>
      </w:r>
    </w:p>
    <w:p w:rsidR="000C5C5A" w:rsidRDefault="000C5C5A" w:rsidP="00CF55F4">
      <w:pPr>
        <w:rPr>
          <w:rFonts w:ascii="Arial Narrow" w:hAnsi="Arial Narrow"/>
          <w:b/>
          <w:bCs/>
        </w:rPr>
      </w:pPr>
    </w:p>
    <w:p w:rsidR="000C5C5A" w:rsidRDefault="000C5C5A" w:rsidP="000C5C5A">
      <w:pPr>
        <w:rPr>
          <w:rFonts w:ascii="Arial Narrow" w:hAnsi="Arial Narrow"/>
        </w:rPr>
      </w:pPr>
      <w:r w:rsidRPr="00793132">
        <w:rPr>
          <w:rFonts w:ascii="Arial Narrow" w:hAnsi="Arial Narrow"/>
        </w:rPr>
        <w:t xml:space="preserve">Please </w:t>
      </w:r>
      <w:r w:rsidRPr="00793132">
        <w:rPr>
          <w:rFonts w:ascii="Arial Narrow" w:hAnsi="Arial Narrow"/>
          <w:b/>
          <w:i/>
          <w:u w:val="single"/>
        </w:rPr>
        <w:t>sign and send this page with all relevant original signatures</w:t>
      </w:r>
      <w:r w:rsidRPr="00793132">
        <w:rPr>
          <w:rFonts w:ascii="Arial Narrow" w:hAnsi="Arial Narrow"/>
        </w:rPr>
        <w:t xml:space="preserve"> to IRB Chair Justin </w:t>
      </w:r>
      <w:proofErr w:type="spellStart"/>
      <w:r w:rsidRPr="00793132">
        <w:rPr>
          <w:rFonts w:ascii="Arial Narrow" w:hAnsi="Arial Narrow"/>
        </w:rPr>
        <w:t>Heinzekehr</w:t>
      </w:r>
      <w:proofErr w:type="spellEnd"/>
      <w:r w:rsidRPr="00793132">
        <w:rPr>
          <w:rFonts w:ascii="Arial Narrow" w:hAnsi="Arial Narrow"/>
        </w:rPr>
        <w:t xml:space="preserve"> via campus mail or bring the page to AD14F.  Send your application and all attachments </w:t>
      </w:r>
      <w:r w:rsidRPr="00793132">
        <w:rPr>
          <w:rFonts w:ascii="Arial Narrow" w:hAnsi="Arial Narrow"/>
          <w:b/>
          <w:i/>
          <w:u w:val="single"/>
        </w:rPr>
        <w:t>via email</w:t>
      </w:r>
      <w:r w:rsidRPr="00793132">
        <w:rPr>
          <w:rFonts w:ascii="Arial Narrow" w:hAnsi="Arial Narrow"/>
        </w:rPr>
        <w:t xml:space="preserve"> to the IRB Chair at justinbh@goshen.edu.  </w:t>
      </w:r>
    </w:p>
    <w:p w:rsidR="00CF55F4" w:rsidRDefault="00CF55F4" w:rsidP="00CF55F4">
      <w:pPr>
        <w:rPr>
          <w:rFonts w:ascii="Arial Narrow" w:hAnsi="Arial Narrow"/>
          <w:bCs/>
          <w:sz w:val="16"/>
          <w:szCs w:val="16"/>
        </w:rPr>
      </w:pPr>
    </w:p>
    <w:p w:rsidR="000C5C5A" w:rsidRPr="00793132" w:rsidRDefault="000C5C5A" w:rsidP="000C5C5A">
      <w:pPr>
        <w:pBdr>
          <w:top w:val="single" w:sz="4" w:space="1" w:color="auto"/>
          <w:left w:val="single" w:sz="4" w:space="4" w:color="auto"/>
          <w:bottom w:val="single" w:sz="4" w:space="1" w:color="auto"/>
          <w:right w:val="single" w:sz="4" w:space="4" w:color="auto"/>
        </w:pBdr>
        <w:rPr>
          <w:rFonts w:ascii="Arial Narrow" w:hAnsi="Arial Narrow"/>
          <w:color w:val="FF0000"/>
        </w:rPr>
      </w:pPr>
      <w:r w:rsidRPr="00793132">
        <w:rPr>
          <w:rFonts w:ascii="Arial Narrow" w:hAnsi="Arial Narrow"/>
          <w:color w:val="FF0000"/>
        </w:rPr>
        <w:t xml:space="preserve">Note** </w:t>
      </w:r>
    </w:p>
    <w:p w:rsidR="000C5C5A" w:rsidRPr="00793132" w:rsidRDefault="000C5C5A" w:rsidP="000C5C5A">
      <w:pPr>
        <w:pBdr>
          <w:top w:val="single" w:sz="4" w:space="1" w:color="auto"/>
          <w:left w:val="single" w:sz="4" w:space="4" w:color="auto"/>
          <w:bottom w:val="single" w:sz="4" w:space="1" w:color="auto"/>
          <w:right w:val="single" w:sz="4" w:space="4" w:color="auto"/>
        </w:pBdr>
        <w:rPr>
          <w:rFonts w:ascii="Arial Narrow" w:hAnsi="Arial Narrow"/>
          <w:color w:val="FF0000"/>
        </w:rPr>
      </w:pPr>
      <w:r w:rsidRPr="000C5C5A">
        <w:rPr>
          <w:rFonts w:ascii="Arial Narrow" w:hAnsi="Arial Narrow"/>
          <w:b/>
          <w:i/>
          <w:color w:val="FF0000"/>
          <w:u w:val="single"/>
        </w:rPr>
        <w:t>All persons listed</w:t>
      </w:r>
      <w:r w:rsidRPr="00793132">
        <w:rPr>
          <w:rFonts w:ascii="Arial Narrow" w:hAnsi="Arial Narrow"/>
          <w:color w:val="FF0000"/>
        </w:rPr>
        <w:t xml:space="preserve"> on any IRB Application must have confirmation on file with the IRB that they have completed the online training modules provided by the National Institutes of Health (NIH) at: </w:t>
      </w:r>
      <w:hyperlink r:id="rId7" w:history="1">
        <w:r w:rsidRPr="00793132">
          <w:rPr>
            <w:rStyle w:val="Hyperlink"/>
            <w:rFonts w:ascii="Arial Narrow" w:hAnsi="Arial Narrow"/>
          </w:rPr>
          <w:t>https://phrp.nihtraining.com/users/login.php</w:t>
        </w:r>
      </w:hyperlink>
      <w:r w:rsidRPr="00793132">
        <w:rPr>
          <w:rFonts w:ascii="Arial Narrow" w:hAnsi="Arial Narrow"/>
          <w:color w:val="FF0000"/>
        </w:rPr>
        <w:t xml:space="preserve"> </w:t>
      </w:r>
    </w:p>
    <w:p w:rsidR="000C5C5A" w:rsidRDefault="000C5C5A" w:rsidP="00CF55F4">
      <w:pPr>
        <w:rPr>
          <w:rFonts w:ascii="Arial Narrow" w:hAnsi="Arial Narrow"/>
          <w:bCs/>
          <w:sz w:val="16"/>
          <w:szCs w:val="16"/>
        </w:rPr>
      </w:pPr>
    </w:p>
    <w:p w:rsidR="000C5C5A" w:rsidRDefault="000C5C5A" w:rsidP="00CF55F4">
      <w:pPr>
        <w:rPr>
          <w:rFonts w:ascii="Arial Narrow" w:hAnsi="Arial Narrow"/>
          <w:bCs/>
          <w:sz w:val="16"/>
          <w:szCs w:val="16"/>
        </w:rPr>
      </w:pPr>
    </w:p>
    <w:p w:rsidR="00CF55F4" w:rsidRPr="00B04FE7" w:rsidRDefault="00CF55F4" w:rsidP="00793132">
      <w:pPr>
        <w:pBdr>
          <w:top w:val="single" w:sz="4" w:space="1" w:color="auto"/>
          <w:left w:val="single" w:sz="4" w:space="4" w:color="auto"/>
          <w:bottom w:val="single" w:sz="4" w:space="1" w:color="auto"/>
          <w:right w:val="single" w:sz="4" w:space="4" w:color="auto"/>
        </w:pBdr>
        <w:rPr>
          <w:rFonts w:ascii="Arial Narrow" w:hAnsi="Arial Narrow"/>
          <w:b/>
          <w:bCs/>
          <w:i/>
          <w:color w:val="1F497D" w:themeColor="text2"/>
          <w:u w:val="single"/>
        </w:rPr>
      </w:pPr>
      <w:r w:rsidRPr="00B04FE7">
        <w:rPr>
          <w:rFonts w:ascii="Arial Narrow" w:hAnsi="Arial Narrow"/>
          <w:b/>
          <w:bCs/>
          <w:i/>
          <w:color w:val="1F497D" w:themeColor="text2"/>
          <w:u w:val="single"/>
        </w:rPr>
        <w:t xml:space="preserve">If </w:t>
      </w:r>
      <w:r w:rsidR="00A03D6C" w:rsidRPr="00B04FE7">
        <w:rPr>
          <w:rFonts w:ascii="Arial Narrow" w:hAnsi="Arial Narrow"/>
          <w:b/>
          <w:bCs/>
          <w:i/>
          <w:color w:val="1F497D" w:themeColor="text2"/>
          <w:u w:val="single"/>
        </w:rPr>
        <w:t xml:space="preserve">this is a </w:t>
      </w:r>
      <w:r w:rsidRPr="00B04FE7">
        <w:rPr>
          <w:rFonts w:ascii="Arial Narrow" w:hAnsi="Arial Narrow"/>
          <w:b/>
          <w:bCs/>
          <w:i/>
          <w:color w:val="1F497D" w:themeColor="text2"/>
          <w:u w:val="single"/>
        </w:rPr>
        <w:t xml:space="preserve">student project, </w:t>
      </w:r>
      <w:r w:rsidR="00A03D6C" w:rsidRPr="00B04FE7">
        <w:rPr>
          <w:rFonts w:ascii="Arial Narrow" w:hAnsi="Arial Narrow"/>
          <w:b/>
          <w:bCs/>
          <w:i/>
          <w:color w:val="1F497D" w:themeColor="text2"/>
          <w:u w:val="single"/>
        </w:rPr>
        <w:t xml:space="preserve">the </w:t>
      </w:r>
      <w:r w:rsidRPr="00B04FE7">
        <w:rPr>
          <w:rFonts w:ascii="Arial Narrow" w:hAnsi="Arial Narrow"/>
          <w:b/>
          <w:bCs/>
          <w:i/>
          <w:color w:val="1F497D" w:themeColor="text2"/>
          <w:u w:val="single"/>
        </w:rPr>
        <w:t>faculty supervisor must sign below. Students, you must have your faculty supervisor review the proposal before submission.</w:t>
      </w:r>
    </w:p>
    <w:p w:rsidR="000C5C5A" w:rsidRPr="00793132" w:rsidRDefault="000C5C5A" w:rsidP="00CF55F4">
      <w:pPr>
        <w:rPr>
          <w:rFonts w:ascii="Arial Narrow" w:hAnsi="Arial Narrow"/>
          <w:b/>
          <w:bCs/>
          <w:sz w:val="16"/>
          <w:szCs w:val="16"/>
        </w:rPr>
      </w:pPr>
    </w:p>
    <w:p w:rsidR="00793132" w:rsidRDefault="00CF55F4" w:rsidP="00CF55F4">
      <w:pPr>
        <w:rPr>
          <w:rFonts w:ascii="Arial Narrow" w:hAnsi="Arial Narrow"/>
          <w:b/>
          <w:bCs/>
        </w:rPr>
      </w:pPr>
      <w:r w:rsidRPr="00793132">
        <w:rPr>
          <w:rFonts w:ascii="Arial Narrow" w:hAnsi="Arial Narrow"/>
          <w:b/>
          <w:bCs/>
        </w:rPr>
        <w:t>I have discussed the proposed research with the student investigators and have reviewed the research protocol.  The methodology and data collection process (e.g., wording and content of survey items) have my approval and I will give oversight to the work.</w:t>
      </w:r>
    </w:p>
    <w:p w:rsidR="00793132" w:rsidRDefault="00793132" w:rsidP="00CF55F4">
      <w:pPr>
        <w:rPr>
          <w:rFonts w:ascii="Arial Narrow" w:hAnsi="Arial Narrow"/>
          <w:b/>
          <w:bCs/>
        </w:rPr>
      </w:pPr>
    </w:p>
    <w:p w:rsidR="00CF55F4" w:rsidRPr="00793132" w:rsidRDefault="000C5C5A" w:rsidP="00CF55F4">
      <w:pPr>
        <w:rPr>
          <w:rFonts w:ascii="Arial Narrow" w:hAnsi="Arial Narrow"/>
          <w:b/>
          <w:bCs/>
        </w:rPr>
      </w:pPr>
      <w:r>
        <w:rPr>
          <w:rFonts w:ascii="Arial Narrow" w:hAnsi="Arial Narrow"/>
          <w:b/>
          <w:bCs/>
        </w:rPr>
        <w:t>Name</w:t>
      </w:r>
      <w:r w:rsidRPr="00793132">
        <w:rPr>
          <w:rFonts w:ascii="Arial Narrow" w:hAnsi="Arial Narrow"/>
          <w:b/>
          <w:bCs/>
        </w:rPr>
        <w:t>(s) of</w:t>
      </w:r>
      <w:r>
        <w:rPr>
          <w:rFonts w:ascii="Arial Narrow" w:hAnsi="Arial Narrow"/>
          <w:b/>
          <w:bCs/>
        </w:rPr>
        <w:t xml:space="preserve"> </w:t>
      </w:r>
      <w:r w:rsidR="00CF55F4" w:rsidRPr="00793132">
        <w:rPr>
          <w:rFonts w:ascii="Arial Narrow" w:hAnsi="Arial Narrow"/>
          <w:b/>
          <w:bCs/>
        </w:rPr>
        <w:t>Faculty supervisor</w:t>
      </w:r>
      <w:r>
        <w:rPr>
          <w:rFonts w:ascii="Arial Narrow" w:hAnsi="Arial Narrow"/>
          <w:b/>
          <w:bCs/>
        </w:rPr>
        <w:t>(s)</w:t>
      </w:r>
      <w:r w:rsidR="00CF55F4" w:rsidRPr="00793132">
        <w:rPr>
          <w:rFonts w:ascii="Arial Narrow" w:hAnsi="Arial Narrow"/>
          <w:b/>
          <w:bCs/>
        </w:rPr>
        <w:t>:  __</w:t>
      </w:r>
      <w:r>
        <w:rPr>
          <w:rFonts w:ascii="Arial Narrow" w:hAnsi="Arial Narrow"/>
          <w:b/>
          <w:bCs/>
        </w:rPr>
        <w:t>_</w:t>
      </w:r>
      <w:r w:rsidR="00CF55F4" w:rsidRPr="00793132">
        <w:rPr>
          <w:rFonts w:ascii="Arial Narrow" w:hAnsi="Arial Narrow"/>
          <w:b/>
          <w:bCs/>
        </w:rPr>
        <w:t>__________________________________________________</w:t>
      </w:r>
    </w:p>
    <w:p w:rsidR="000C5C5A" w:rsidRDefault="000C5C5A" w:rsidP="000C5C5A">
      <w:pPr>
        <w:rPr>
          <w:rFonts w:ascii="Arial Narrow" w:hAnsi="Arial Narrow"/>
          <w:b/>
          <w:bCs/>
        </w:rPr>
      </w:pPr>
    </w:p>
    <w:p w:rsidR="000C5C5A" w:rsidRDefault="000C5C5A" w:rsidP="000C5C5A">
      <w:pPr>
        <w:rPr>
          <w:rFonts w:ascii="Arial Narrow" w:hAnsi="Arial Narrow"/>
          <w:b/>
          <w:bCs/>
        </w:rPr>
      </w:pPr>
    </w:p>
    <w:p w:rsidR="000C5C5A" w:rsidRDefault="000C5C5A" w:rsidP="000C5C5A">
      <w:pPr>
        <w:rPr>
          <w:rFonts w:ascii="Arial Narrow" w:hAnsi="Arial Narrow"/>
          <w:b/>
          <w:bCs/>
        </w:rPr>
      </w:pPr>
      <w:r w:rsidRPr="00793132">
        <w:rPr>
          <w:rFonts w:ascii="Arial Narrow" w:hAnsi="Arial Narrow"/>
          <w:b/>
          <w:bCs/>
        </w:rPr>
        <w:t>Signature(s) of Investigator</w:t>
      </w:r>
      <w:r>
        <w:rPr>
          <w:rFonts w:ascii="Arial Narrow" w:hAnsi="Arial Narrow"/>
          <w:b/>
          <w:bCs/>
        </w:rPr>
        <w:t>(</w:t>
      </w:r>
      <w:r w:rsidRPr="00793132">
        <w:rPr>
          <w:rFonts w:ascii="Arial Narrow" w:hAnsi="Arial Narrow"/>
          <w:b/>
          <w:bCs/>
        </w:rPr>
        <w:t>s</w:t>
      </w:r>
      <w:r>
        <w:rPr>
          <w:rFonts w:ascii="Arial Narrow" w:hAnsi="Arial Narrow"/>
          <w:b/>
          <w:bCs/>
        </w:rPr>
        <w:t>)</w:t>
      </w:r>
      <w:r w:rsidRPr="00793132">
        <w:rPr>
          <w:rFonts w:ascii="Arial Narrow" w:hAnsi="Arial Narrow"/>
          <w:b/>
          <w:bCs/>
        </w:rPr>
        <w:t>:  _____________________________________</w:t>
      </w:r>
      <w:r>
        <w:rPr>
          <w:rFonts w:ascii="Arial Narrow" w:hAnsi="Arial Narrow"/>
          <w:b/>
          <w:bCs/>
        </w:rPr>
        <w:t>__________</w:t>
      </w:r>
      <w:r w:rsidRPr="00793132">
        <w:rPr>
          <w:rFonts w:ascii="Arial Narrow" w:hAnsi="Arial Narrow"/>
          <w:b/>
          <w:bCs/>
        </w:rPr>
        <w:t>________</w:t>
      </w:r>
    </w:p>
    <w:p w:rsidR="00793132" w:rsidRDefault="00793132" w:rsidP="00CF55F4">
      <w:pPr>
        <w:rPr>
          <w:rFonts w:ascii="Arial Narrow" w:hAnsi="Arial Narrow"/>
          <w:b/>
          <w:bCs/>
        </w:rPr>
      </w:pPr>
    </w:p>
    <w:p w:rsidR="000C5C5A" w:rsidRPr="00793132" w:rsidRDefault="000C5C5A" w:rsidP="00CF55F4">
      <w:pPr>
        <w:rPr>
          <w:rFonts w:ascii="Arial Narrow" w:hAnsi="Arial Narrow"/>
          <w:b/>
          <w:bCs/>
        </w:rPr>
      </w:pPr>
      <w:r>
        <w:rPr>
          <w:rFonts w:ascii="Arial Narrow" w:hAnsi="Arial Narrow"/>
          <w:b/>
          <w:bCs/>
        </w:rPr>
        <w:t>Date: _________________________</w:t>
      </w:r>
    </w:p>
    <w:p w:rsidR="00793132" w:rsidRDefault="00793132" w:rsidP="00CF55F4">
      <w:pPr>
        <w:pBdr>
          <w:bottom w:val="single" w:sz="12" w:space="1" w:color="auto"/>
        </w:pBdr>
        <w:rPr>
          <w:rFonts w:ascii="Arial Narrow" w:hAnsi="Arial Narrow"/>
        </w:rPr>
      </w:pPr>
    </w:p>
    <w:p w:rsidR="00CF55F4" w:rsidRPr="00793132" w:rsidRDefault="00CF55F4" w:rsidP="00CF55F4">
      <w:pPr>
        <w:jc w:val="center"/>
        <w:rPr>
          <w:rFonts w:ascii="Arial Narrow" w:hAnsi="Arial Narrow"/>
          <w:b/>
          <w:u w:val="single"/>
        </w:rPr>
      </w:pPr>
      <w:r w:rsidRPr="00793132">
        <w:rPr>
          <w:rFonts w:ascii="Arial Narrow" w:hAnsi="Arial Narrow"/>
          <w:b/>
          <w:u w:val="single"/>
        </w:rPr>
        <w:lastRenderedPageBreak/>
        <w:t>II. DETERMINATION OF REVIEW CATEGORY</w:t>
      </w:r>
    </w:p>
    <w:p w:rsidR="000C5C5A" w:rsidRPr="000C5C5A" w:rsidRDefault="000C5C5A" w:rsidP="00E85012">
      <w:pPr>
        <w:rPr>
          <w:rFonts w:ascii="Arial Narrow" w:hAnsi="Arial Narrow"/>
          <w:sz w:val="8"/>
          <w:szCs w:val="8"/>
        </w:rPr>
      </w:pPr>
    </w:p>
    <w:p w:rsidR="00B348E6" w:rsidRPr="000C5C5A" w:rsidRDefault="00B348E6" w:rsidP="00E85012">
      <w:pPr>
        <w:rPr>
          <w:rFonts w:ascii="Arial Narrow" w:hAnsi="Arial Narrow"/>
          <w:b/>
          <w:sz w:val="12"/>
          <w:szCs w:val="12"/>
        </w:rPr>
      </w:pPr>
    </w:p>
    <w:p w:rsidR="00105FB9" w:rsidRPr="00793132" w:rsidRDefault="00793132" w:rsidP="00E85012">
      <w:pPr>
        <w:rPr>
          <w:rFonts w:ascii="Arial Narrow" w:hAnsi="Arial Narrow"/>
          <w:b/>
        </w:rPr>
      </w:pPr>
      <w:r w:rsidRPr="00793132">
        <w:rPr>
          <w:rFonts w:ascii="Arial Narrow" w:hAnsi="Arial Narrow"/>
          <w:b/>
        </w:rPr>
        <w:t>T</w:t>
      </w:r>
      <w:r w:rsidR="00CF55F4" w:rsidRPr="00793132">
        <w:rPr>
          <w:rFonts w:ascii="Arial Narrow" w:hAnsi="Arial Narrow"/>
          <w:b/>
        </w:rPr>
        <w:t xml:space="preserve">he categories below </w:t>
      </w:r>
      <w:r w:rsidRPr="00793132">
        <w:rPr>
          <w:rFonts w:ascii="Arial Narrow" w:hAnsi="Arial Narrow"/>
          <w:b/>
        </w:rPr>
        <w:t>will help you</w:t>
      </w:r>
      <w:r w:rsidR="00CF55F4" w:rsidRPr="00793132">
        <w:rPr>
          <w:rFonts w:ascii="Arial Narrow" w:hAnsi="Arial Narrow"/>
          <w:b/>
        </w:rPr>
        <w:t xml:space="preserve"> determine whether your project should be categorized as “exempt” or not.</w:t>
      </w:r>
      <w:r w:rsidRPr="00793132">
        <w:rPr>
          <w:rFonts w:ascii="Arial Narrow" w:hAnsi="Arial Narrow"/>
          <w:b/>
        </w:rPr>
        <w:t xml:space="preserve">  YOU MUST INDICATE whether your project is exempt and, if so, </w:t>
      </w:r>
      <w:r>
        <w:rPr>
          <w:rFonts w:ascii="Arial Narrow" w:hAnsi="Arial Narrow"/>
          <w:b/>
        </w:rPr>
        <w:t>which</w:t>
      </w:r>
      <w:r w:rsidRPr="00793132">
        <w:rPr>
          <w:rFonts w:ascii="Arial Narrow" w:hAnsi="Arial Narrow"/>
          <w:b/>
        </w:rPr>
        <w:t xml:space="preserve"> </w:t>
      </w:r>
      <w:r>
        <w:rPr>
          <w:rFonts w:ascii="Arial Narrow" w:hAnsi="Arial Narrow"/>
          <w:b/>
        </w:rPr>
        <w:t xml:space="preserve">of the five (5) possible exemption </w:t>
      </w:r>
      <w:r w:rsidRPr="00793132">
        <w:rPr>
          <w:rFonts w:ascii="Arial Narrow" w:hAnsi="Arial Narrow"/>
          <w:b/>
        </w:rPr>
        <w:t>categor</w:t>
      </w:r>
      <w:r>
        <w:rPr>
          <w:rFonts w:ascii="Arial Narrow" w:hAnsi="Arial Narrow"/>
          <w:b/>
        </w:rPr>
        <w:t xml:space="preserve">ies </w:t>
      </w:r>
      <w:r w:rsidRPr="00793132">
        <w:rPr>
          <w:rFonts w:ascii="Arial Narrow" w:hAnsi="Arial Narrow"/>
          <w:b/>
        </w:rPr>
        <w:t>you would assign to your project.</w:t>
      </w:r>
      <w:r>
        <w:rPr>
          <w:rFonts w:ascii="Arial Narrow" w:hAnsi="Arial Narrow"/>
          <w:b/>
        </w:rPr>
        <w:t xml:space="preserve">  </w:t>
      </w:r>
    </w:p>
    <w:p w:rsidR="00105FB9" w:rsidRDefault="00105FB9" w:rsidP="00E85012"/>
    <w:p w:rsidR="00793132" w:rsidRPr="00793132" w:rsidRDefault="00793132" w:rsidP="00793132">
      <w:pPr>
        <w:rPr>
          <w:rFonts w:ascii="Arial Narrow" w:hAnsi="Arial Narrow"/>
        </w:rPr>
      </w:pPr>
      <w:r w:rsidRPr="00793132">
        <w:rPr>
          <w:rFonts w:ascii="Arial Narrow" w:hAnsi="Arial Narrow"/>
        </w:rPr>
        <w:t xml:space="preserve">Research involving human subjects may be categorized “exempt”, following relevant federal guidelines (Section 46.101 of </w:t>
      </w:r>
      <w:proofErr w:type="gramStart"/>
      <w:r w:rsidRPr="00793132">
        <w:rPr>
          <w:rFonts w:ascii="Arial Narrow" w:hAnsi="Arial Narrow"/>
        </w:rPr>
        <w:t>A</w:t>
      </w:r>
      <w:proofErr w:type="gramEnd"/>
      <w:r w:rsidRPr="00793132">
        <w:rPr>
          <w:rFonts w:ascii="Arial Narrow" w:hAnsi="Arial Narrow"/>
        </w:rPr>
        <w:t xml:space="preserve"> Federal Policy for the Protection of Human Subjects, Subpart A).  </w:t>
      </w:r>
    </w:p>
    <w:p w:rsidR="00793132" w:rsidRPr="000C5C5A" w:rsidRDefault="00793132" w:rsidP="00E85012">
      <w:pPr>
        <w:rPr>
          <w:sz w:val="12"/>
          <w:szCs w:val="12"/>
        </w:rPr>
      </w:pPr>
    </w:p>
    <w:p w:rsidR="00E85012" w:rsidRPr="00B04FE7" w:rsidRDefault="00E85012" w:rsidP="000C5C5A">
      <w:pPr>
        <w:ind w:left="720" w:right="180"/>
        <w:rPr>
          <w:rFonts w:ascii="Arial Narrow" w:hAnsi="Arial Narrow"/>
          <w:b/>
          <w:u w:val="single"/>
        </w:rPr>
      </w:pPr>
      <w:r w:rsidRPr="00B04FE7">
        <w:rPr>
          <w:rFonts w:ascii="Arial Narrow" w:hAnsi="Arial Narrow"/>
          <w:b/>
          <w:u w:val="single"/>
        </w:rPr>
        <w:t xml:space="preserve">Exempt work is defined as: </w:t>
      </w:r>
    </w:p>
    <w:p w:rsidR="00B04FE7" w:rsidRPr="00B04FE7" w:rsidRDefault="00B04FE7" w:rsidP="000C5C5A">
      <w:pPr>
        <w:ind w:left="720" w:right="180"/>
        <w:rPr>
          <w:rFonts w:ascii="Arial Narrow" w:hAnsi="Arial Narrow"/>
          <w:bCs/>
          <w:sz w:val="12"/>
          <w:szCs w:val="12"/>
        </w:rPr>
      </w:pPr>
    </w:p>
    <w:p w:rsidR="00CF55F4" w:rsidRPr="00793132" w:rsidRDefault="00E85012" w:rsidP="000C5C5A">
      <w:pPr>
        <w:ind w:left="720" w:right="180"/>
        <w:rPr>
          <w:rFonts w:ascii="Arial Narrow" w:hAnsi="Arial Narrow"/>
          <w:bCs/>
        </w:rPr>
      </w:pPr>
      <w:r w:rsidRPr="00793132">
        <w:rPr>
          <w:rFonts w:ascii="Arial Narrow" w:hAnsi="Arial Narrow"/>
          <w:bCs/>
        </w:rPr>
        <w:t>(1) Research conducted in established or commonly accepted educational settings, involving normal educational practices, such as</w:t>
      </w:r>
      <w:r w:rsidR="00CF55F4" w:rsidRPr="00793132">
        <w:rPr>
          <w:rFonts w:ascii="Arial Narrow" w:hAnsi="Arial Narrow"/>
          <w:bCs/>
        </w:rPr>
        <w:t>:</w:t>
      </w:r>
      <w:bookmarkStart w:id="0" w:name="_GoBack"/>
      <w:bookmarkEnd w:id="0"/>
    </w:p>
    <w:p w:rsidR="00CF55F4" w:rsidRPr="00793132" w:rsidRDefault="00CF55F4" w:rsidP="000C5C5A">
      <w:pPr>
        <w:ind w:left="720" w:right="180"/>
        <w:rPr>
          <w:rFonts w:ascii="Arial Narrow" w:hAnsi="Arial Narrow"/>
          <w:bCs/>
        </w:rPr>
      </w:pPr>
      <w:r w:rsidRPr="00793132">
        <w:rPr>
          <w:rFonts w:ascii="Arial Narrow" w:hAnsi="Arial Narrow"/>
          <w:bCs/>
        </w:rPr>
        <w:tab/>
      </w:r>
      <w:r w:rsidR="00E85012" w:rsidRPr="00793132">
        <w:rPr>
          <w:rFonts w:ascii="Arial Narrow" w:hAnsi="Arial Narrow"/>
          <w:bCs/>
        </w:rPr>
        <w:t>(</w:t>
      </w:r>
      <w:proofErr w:type="spellStart"/>
      <w:r w:rsidR="00E85012" w:rsidRPr="00793132">
        <w:rPr>
          <w:rFonts w:ascii="Arial Narrow" w:hAnsi="Arial Narrow"/>
          <w:bCs/>
        </w:rPr>
        <w:t>i</w:t>
      </w:r>
      <w:proofErr w:type="spellEnd"/>
      <w:r w:rsidR="00E85012" w:rsidRPr="00793132">
        <w:rPr>
          <w:rFonts w:ascii="Arial Narrow" w:hAnsi="Arial Narrow"/>
          <w:bCs/>
        </w:rPr>
        <w:t xml:space="preserve">) research on regular and special education instructional strategies, or </w:t>
      </w:r>
    </w:p>
    <w:p w:rsidR="00E85012" w:rsidRPr="00793132" w:rsidRDefault="00CF55F4" w:rsidP="000C5C5A">
      <w:pPr>
        <w:ind w:left="720" w:right="180"/>
        <w:rPr>
          <w:rFonts w:ascii="Arial Narrow" w:hAnsi="Arial Narrow"/>
          <w:bCs/>
        </w:rPr>
      </w:pPr>
      <w:r w:rsidRPr="00793132">
        <w:rPr>
          <w:rFonts w:ascii="Arial Narrow" w:hAnsi="Arial Narrow"/>
          <w:bCs/>
        </w:rPr>
        <w:tab/>
      </w:r>
      <w:r w:rsidR="00E85012" w:rsidRPr="00793132">
        <w:rPr>
          <w:rFonts w:ascii="Arial Narrow" w:hAnsi="Arial Narrow"/>
          <w:bCs/>
        </w:rPr>
        <w:t>(ii) research on the effectiveness of or the comparison among instructional techniques, curricula, or classroom management methods.</w:t>
      </w:r>
    </w:p>
    <w:p w:rsidR="00793132" w:rsidRDefault="00793132" w:rsidP="000C5C5A">
      <w:pPr>
        <w:ind w:left="720" w:right="180"/>
        <w:rPr>
          <w:rFonts w:ascii="Arial Narrow" w:hAnsi="Arial Narrow"/>
          <w:bCs/>
        </w:rPr>
      </w:pPr>
    </w:p>
    <w:p w:rsidR="00CF55F4" w:rsidRPr="00793132" w:rsidRDefault="00E85012" w:rsidP="000C5C5A">
      <w:pPr>
        <w:ind w:left="720" w:right="180"/>
        <w:rPr>
          <w:rFonts w:ascii="Arial Narrow" w:hAnsi="Arial Narrow"/>
          <w:bCs/>
        </w:rPr>
      </w:pPr>
      <w:r w:rsidRPr="00793132">
        <w:rPr>
          <w:rFonts w:ascii="Arial Narrow" w:hAnsi="Arial Narrow"/>
          <w:bCs/>
        </w:rPr>
        <w:t xml:space="preserve">(2) Research involving the use of educational tests (cognitive, diagnostic, aptitude, achievement), survey procedures, interview procedures or observation of public behavior, unless:  </w:t>
      </w:r>
    </w:p>
    <w:p w:rsidR="00CF55F4" w:rsidRPr="00793132" w:rsidRDefault="00CF55F4" w:rsidP="000C5C5A">
      <w:pPr>
        <w:ind w:left="720" w:right="180"/>
        <w:rPr>
          <w:rFonts w:ascii="Arial Narrow" w:hAnsi="Arial Narrow"/>
          <w:bCs/>
        </w:rPr>
      </w:pPr>
      <w:r w:rsidRPr="00793132">
        <w:rPr>
          <w:rFonts w:ascii="Arial Narrow" w:hAnsi="Arial Narrow"/>
          <w:bCs/>
        </w:rPr>
        <w:tab/>
      </w:r>
      <w:r w:rsidR="00E85012" w:rsidRPr="00793132">
        <w:rPr>
          <w:rFonts w:ascii="Arial Narrow" w:hAnsi="Arial Narrow"/>
          <w:bCs/>
        </w:rPr>
        <w:t>(</w:t>
      </w:r>
      <w:proofErr w:type="spellStart"/>
      <w:r w:rsidR="00E85012" w:rsidRPr="00793132">
        <w:rPr>
          <w:rFonts w:ascii="Arial Narrow" w:hAnsi="Arial Narrow"/>
          <w:bCs/>
        </w:rPr>
        <w:t>i</w:t>
      </w:r>
      <w:proofErr w:type="spellEnd"/>
      <w:r w:rsidR="00E85012" w:rsidRPr="00793132">
        <w:rPr>
          <w:rFonts w:ascii="Arial Narrow" w:hAnsi="Arial Narrow"/>
          <w:bCs/>
        </w:rPr>
        <w:t xml:space="preserve">) information obtained is recorded in such a manner that human subjects can be identified, directly or through identifiers linked to the subjects; and </w:t>
      </w:r>
    </w:p>
    <w:p w:rsidR="00E85012" w:rsidRPr="00793132" w:rsidRDefault="00CF55F4" w:rsidP="000C5C5A">
      <w:pPr>
        <w:ind w:left="720" w:right="180"/>
        <w:rPr>
          <w:rFonts w:ascii="Arial Narrow" w:hAnsi="Arial Narrow"/>
          <w:bCs/>
        </w:rPr>
      </w:pPr>
      <w:r w:rsidRPr="00793132">
        <w:rPr>
          <w:rFonts w:ascii="Arial Narrow" w:hAnsi="Arial Narrow"/>
          <w:bCs/>
        </w:rPr>
        <w:tab/>
      </w:r>
      <w:r w:rsidR="00E85012" w:rsidRPr="00793132">
        <w:rPr>
          <w:rFonts w:ascii="Arial Narrow" w:hAnsi="Arial Narrow"/>
          <w:bCs/>
        </w:rPr>
        <w:t>(ii) any disclosure of the human subjects' responses outside the research could reasonably place the subjects at risk of criminal or civil liability or be damaging to the subjects' financial standing, employability, or reputation.</w:t>
      </w:r>
    </w:p>
    <w:p w:rsidR="00B348E6" w:rsidRPr="00793132" w:rsidRDefault="00B348E6" w:rsidP="000C5C5A">
      <w:pPr>
        <w:ind w:left="720" w:right="180"/>
        <w:rPr>
          <w:rFonts w:ascii="Arial Narrow" w:hAnsi="Arial Narrow"/>
          <w:bCs/>
        </w:rPr>
      </w:pPr>
    </w:p>
    <w:p w:rsidR="00B348E6" w:rsidRPr="00793132" w:rsidRDefault="00B348E6" w:rsidP="000C5C5A">
      <w:pPr>
        <w:ind w:left="720" w:right="180"/>
        <w:rPr>
          <w:rFonts w:ascii="Arial Narrow" w:hAnsi="Arial Narrow"/>
          <w:b/>
        </w:rPr>
      </w:pPr>
      <w:r w:rsidRPr="00793132">
        <w:rPr>
          <w:rFonts w:ascii="Arial Narrow" w:hAnsi="Arial Narrow"/>
          <w:b/>
        </w:rPr>
        <w:t>NOTE:  If the research involves children as participants, the research must be limited to educational tests (cognitive, diagnostic, aptitude, achievement) and observation of public behavior when the investigator(s) do not participate in the activities being observed.  Research involving children that uses survey procedures, interview procedures, or observation of public behavior when the investigator(s) participate in the activities being observed cannot be granted an exemption.</w:t>
      </w:r>
    </w:p>
    <w:p w:rsidR="00B348E6" w:rsidRPr="00793132" w:rsidRDefault="00B348E6" w:rsidP="000C5C5A">
      <w:pPr>
        <w:ind w:left="720" w:right="180"/>
        <w:rPr>
          <w:rFonts w:ascii="Arial Narrow" w:hAnsi="Arial Narrow"/>
          <w:b/>
        </w:rPr>
      </w:pPr>
    </w:p>
    <w:p w:rsidR="00B348E6" w:rsidRPr="00793132" w:rsidRDefault="00B348E6" w:rsidP="000C5C5A">
      <w:pPr>
        <w:ind w:left="720" w:right="180"/>
        <w:jc w:val="both"/>
        <w:rPr>
          <w:rFonts w:ascii="Arial Narrow" w:hAnsi="Arial Narrow"/>
        </w:rPr>
      </w:pPr>
      <w:r w:rsidRPr="00793132">
        <w:rPr>
          <w:rFonts w:ascii="Arial Narrow" w:hAnsi="Arial Narrow"/>
        </w:rPr>
        <w:t>(3) Research involving the use of educational tests (cognitive, diagnostic, aptitude, achievement), survey procedures, interview procedures, or observation of public behavior that is not exempt under category 2 above, if either:</w:t>
      </w:r>
    </w:p>
    <w:p w:rsidR="00B348E6" w:rsidRPr="00793132" w:rsidRDefault="00B348E6" w:rsidP="000C5C5A">
      <w:pPr>
        <w:ind w:left="720" w:right="180" w:firstLine="720"/>
        <w:jc w:val="both"/>
        <w:rPr>
          <w:rFonts w:ascii="Arial Narrow" w:hAnsi="Arial Narrow"/>
        </w:rPr>
      </w:pPr>
      <w:r w:rsidRPr="00793132">
        <w:rPr>
          <w:rFonts w:ascii="Arial Narrow" w:hAnsi="Arial Narrow"/>
        </w:rPr>
        <w:t>(</w:t>
      </w:r>
      <w:proofErr w:type="spellStart"/>
      <w:r w:rsidRPr="00793132">
        <w:rPr>
          <w:rFonts w:ascii="Arial Narrow" w:hAnsi="Arial Narrow"/>
        </w:rPr>
        <w:t>i</w:t>
      </w:r>
      <w:proofErr w:type="spellEnd"/>
      <w:r w:rsidRPr="00793132">
        <w:rPr>
          <w:rFonts w:ascii="Arial Narrow" w:hAnsi="Arial Narrow"/>
        </w:rPr>
        <w:t xml:space="preserve">) </w:t>
      </w:r>
      <w:proofErr w:type="gramStart"/>
      <w:r w:rsidRPr="00793132">
        <w:rPr>
          <w:rFonts w:ascii="Arial Narrow" w:hAnsi="Arial Narrow"/>
        </w:rPr>
        <w:t>the</w:t>
      </w:r>
      <w:proofErr w:type="gramEnd"/>
      <w:r w:rsidRPr="00793132">
        <w:rPr>
          <w:rFonts w:ascii="Arial Narrow" w:hAnsi="Arial Narrow"/>
        </w:rPr>
        <w:t xml:space="preserve"> human subjects are elected or appointed public officials or candidates for public office; or </w:t>
      </w:r>
    </w:p>
    <w:p w:rsidR="00B348E6" w:rsidRPr="00793132" w:rsidRDefault="00B348E6" w:rsidP="000C5C5A">
      <w:pPr>
        <w:ind w:left="720" w:right="180" w:firstLine="720"/>
        <w:rPr>
          <w:rFonts w:ascii="Arial Narrow" w:hAnsi="Arial Narrow"/>
          <w:bCs/>
        </w:rPr>
      </w:pPr>
      <w:r w:rsidRPr="00793132">
        <w:rPr>
          <w:rFonts w:ascii="Arial Narrow" w:hAnsi="Arial Narrow"/>
        </w:rPr>
        <w:t xml:space="preserve">(ii) </w:t>
      </w:r>
      <w:proofErr w:type="gramStart"/>
      <w:r w:rsidRPr="00793132">
        <w:rPr>
          <w:rFonts w:ascii="Arial Narrow" w:hAnsi="Arial Narrow"/>
        </w:rPr>
        <w:t>federal</w:t>
      </w:r>
      <w:proofErr w:type="gramEnd"/>
      <w:r w:rsidRPr="00793132">
        <w:rPr>
          <w:rFonts w:ascii="Arial Narrow" w:hAnsi="Arial Narrow"/>
        </w:rPr>
        <w:t xml:space="preserve"> statute(s) require(s) without exception that the confidentiality of the personally identifiable information will be maintained throughout the research and thereafter. </w:t>
      </w:r>
    </w:p>
    <w:p w:rsidR="00E85012" w:rsidRPr="00793132" w:rsidRDefault="00E85012" w:rsidP="000C5C5A">
      <w:pPr>
        <w:ind w:left="720" w:right="180"/>
        <w:rPr>
          <w:rFonts w:ascii="Arial Narrow" w:hAnsi="Arial Narrow"/>
          <w:bCs/>
        </w:rPr>
      </w:pPr>
    </w:p>
    <w:p w:rsidR="00D95D71" w:rsidRPr="00793132" w:rsidRDefault="00D95D71" w:rsidP="000C5C5A">
      <w:pPr>
        <w:autoSpaceDE w:val="0"/>
        <w:autoSpaceDN w:val="0"/>
        <w:adjustRightInd w:val="0"/>
        <w:ind w:left="720" w:right="180"/>
        <w:rPr>
          <w:rFonts w:ascii="Arial Narrow" w:hAnsi="Arial Narrow"/>
        </w:rPr>
      </w:pPr>
      <w:r w:rsidRPr="00793132">
        <w:rPr>
          <w:rFonts w:ascii="Arial Narrow" w:hAnsi="Arial Narrow"/>
        </w:rPr>
        <w:t xml:space="preserve">(4) Research involving the collection or study of </w:t>
      </w:r>
      <w:r w:rsidRPr="00793132">
        <w:rPr>
          <w:rFonts w:ascii="Arial Narrow" w:hAnsi="Arial Narrow"/>
          <w:u w:val="single"/>
        </w:rPr>
        <w:t>existing</w:t>
      </w:r>
      <w:r w:rsidRPr="00793132">
        <w:rPr>
          <w:rFonts w:ascii="Arial Narrow" w:hAnsi="Arial Narrow"/>
        </w:rPr>
        <w:t xml:space="preserve"> data, documents, records, pathological specimens, or diagnostic specimens, if these sources are publicly available or if the information is recorded by the investigator in such a manner that subjects cannot be identified, directly or through identifiers linked to the subjects.  </w:t>
      </w:r>
    </w:p>
    <w:p w:rsidR="00D95D71" w:rsidRPr="00793132" w:rsidRDefault="00D95D71" w:rsidP="000C5C5A">
      <w:pPr>
        <w:autoSpaceDE w:val="0"/>
        <w:autoSpaceDN w:val="0"/>
        <w:adjustRightInd w:val="0"/>
        <w:ind w:left="720" w:right="180"/>
        <w:rPr>
          <w:rFonts w:ascii="Arial Narrow" w:hAnsi="Arial Narrow"/>
        </w:rPr>
      </w:pPr>
    </w:p>
    <w:p w:rsidR="00D95D71" w:rsidRPr="00793132" w:rsidRDefault="00D95D71" w:rsidP="000C5C5A">
      <w:pPr>
        <w:autoSpaceDE w:val="0"/>
        <w:autoSpaceDN w:val="0"/>
        <w:adjustRightInd w:val="0"/>
        <w:ind w:left="720" w:right="180"/>
        <w:rPr>
          <w:rFonts w:ascii="Arial Narrow" w:hAnsi="Arial Narrow"/>
          <w:b/>
        </w:rPr>
      </w:pPr>
      <w:r w:rsidRPr="00793132">
        <w:rPr>
          <w:rFonts w:ascii="Arial Narrow" w:hAnsi="Arial Narrow"/>
          <w:b/>
          <w:iCs/>
        </w:rPr>
        <w:t>To qualify for exemption</w:t>
      </w:r>
      <w:r w:rsidR="00793132">
        <w:rPr>
          <w:rFonts w:ascii="Arial Narrow" w:hAnsi="Arial Narrow"/>
          <w:b/>
          <w:iCs/>
        </w:rPr>
        <w:t xml:space="preserve"> #4</w:t>
      </w:r>
      <w:r w:rsidRPr="00793132">
        <w:rPr>
          <w:rFonts w:ascii="Arial Narrow" w:hAnsi="Arial Narrow"/>
          <w:b/>
          <w:iCs/>
        </w:rPr>
        <w:t>, data, documents, records, or specimens must exist at the time the research is proposed and not prospectively collected</w:t>
      </w:r>
      <w:r w:rsidRPr="00793132">
        <w:rPr>
          <w:rFonts w:ascii="Arial Narrow" w:hAnsi="Arial Narrow"/>
          <w:b/>
        </w:rPr>
        <w:t xml:space="preserve">.  </w:t>
      </w:r>
      <w:r w:rsidRPr="00793132">
        <w:rPr>
          <w:rFonts w:ascii="Arial Narrow" w:hAnsi="Arial Narrow"/>
          <w:i/>
        </w:rPr>
        <w:t>Attach either a data collection sheet or a list of all data points that will be collected.</w:t>
      </w:r>
      <w:r w:rsidRPr="00793132">
        <w:rPr>
          <w:rFonts w:ascii="Arial Narrow" w:hAnsi="Arial Narrow"/>
        </w:rPr>
        <w:t xml:space="preserve">  </w:t>
      </w:r>
    </w:p>
    <w:p w:rsidR="00D95D71" w:rsidRPr="00793132" w:rsidRDefault="00D95D71" w:rsidP="000C5C5A">
      <w:pPr>
        <w:tabs>
          <w:tab w:val="left" w:pos="2880"/>
          <w:tab w:val="left" w:pos="3240"/>
        </w:tabs>
        <w:ind w:left="720" w:right="180"/>
        <w:rPr>
          <w:rFonts w:ascii="Arial Narrow" w:hAnsi="Arial Narrow"/>
        </w:rPr>
      </w:pPr>
    </w:p>
    <w:p w:rsidR="00CF55F4" w:rsidRPr="00793132" w:rsidRDefault="00CF55F4" w:rsidP="000C5C5A">
      <w:pPr>
        <w:autoSpaceDE w:val="0"/>
        <w:autoSpaceDN w:val="0"/>
        <w:adjustRightInd w:val="0"/>
        <w:ind w:left="720" w:right="180"/>
        <w:rPr>
          <w:rFonts w:ascii="Arial Narrow" w:hAnsi="Arial Narrow"/>
        </w:rPr>
      </w:pPr>
      <w:r w:rsidRPr="00793132">
        <w:rPr>
          <w:rFonts w:ascii="Arial Narrow" w:hAnsi="Arial Narrow"/>
        </w:rPr>
        <w:lastRenderedPageBreak/>
        <w:t>(5) Exemption #5 does not apply to studies done at Goshen College.</w:t>
      </w:r>
    </w:p>
    <w:p w:rsidR="00CF55F4" w:rsidRPr="00793132" w:rsidRDefault="00CF55F4" w:rsidP="00D95D71">
      <w:pPr>
        <w:autoSpaceDE w:val="0"/>
        <w:autoSpaceDN w:val="0"/>
        <w:adjustRightInd w:val="0"/>
        <w:ind w:left="360"/>
        <w:rPr>
          <w:rFonts w:ascii="Arial Narrow" w:hAnsi="Arial Narrow"/>
        </w:rPr>
      </w:pPr>
    </w:p>
    <w:p w:rsidR="00D95D71" w:rsidRPr="00793132" w:rsidRDefault="00D95D71" w:rsidP="000C5C5A">
      <w:pPr>
        <w:autoSpaceDE w:val="0"/>
        <w:autoSpaceDN w:val="0"/>
        <w:adjustRightInd w:val="0"/>
        <w:ind w:left="720" w:right="360"/>
        <w:rPr>
          <w:rFonts w:ascii="Arial Narrow" w:hAnsi="Arial Narrow"/>
        </w:rPr>
      </w:pPr>
      <w:r w:rsidRPr="00793132">
        <w:rPr>
          <w:rFonts w:ascii="Arial Narrow" w:hAnsi="Arial Narrow"/>
        </w:rPr>
        <w:t>(6) Taste and food quality evaluation and consumer acceptance studies,</w:t>
      </w:r>
    </w:p>
    <w:p w:rsidR="00D95D71" w:rsidRPr="00793132" w:rsidRDefault="00D95D71" w:rsidP="000C5C5A">
      <w:pPr>
        <w:autoSpaceDE w:val="0"/>
        <w:autoSpaceDN w:val="0"/>
        <w:adjustRightInd w:val="0"/>
        <w:ind w:left="720" w:right="360"/>
        <w:rPr>
          <w:rFonts w:ascii="Arial Narrow" w:hAnsi="Arial Narrow"/>
        </w:rPr>
      </w:pPr>
    </w:p>
    <w:p w:rsidR="00D95D71" w:rsidRPr="00793132" w:rsidRDefault="00D95D71" w:rsidP="000C5C5A">
      <w:pPr>
        <w:autoSpaceDE w:val="0"/>
        <w:autoSpaceDN w:val="0"/>
        <w:adjustRightInd w:val="0"/>
        <w:ind w:left="720" w:right="360" w:firstLine="720"/>
        <w:rPr>
          <w:rFonts w:ascii="Arial Narrow" w:hAnsi="Arial Narrow"/>
        </w:rPr>
      </w:pPr>
      <w:r w:rsidRPr="00793132">
        <w:rPr>
          <w:rFonts w:ascii="Arial Narrow" w:hAnsi="Arial Narrow"/>
        </w:rPr>
        <w:t>(</w:t>
      </w:r>
      <w:proofErr w:type="spellStart"/>
      <w:r w:rsidRPr="00793132">
        <w:rPr>
          <w:rFonts w:ascii="Arial Narrow" w:hAnsi="Arial Narrow"/>
        </w:rPr>
        <w:t>i</w:t>
      </w:r>
      <w:proofErr w:type="spellEnd"/>
      <w:r w:rsidRPr="00793132">
        <w:rPr>
          <w:rFonts w:ascii="Arial Narrow" w:hAnsi="Arial Narrow"/>
        </w:rPr>
        <w:t xml:space="preserve">) </w:t>
      </w:r>
      <w:proofErr w:type="gramStart"/>
      <w:r w:rsidRPr="00793132">
        <w:rPr>
          <w:rFonts w:ascii="Arial Narrow" w:hAnsi="Arial Narrow"/>
        </w:rPr>
        <w:t>if</w:t>
      </w:r>
      <w:proofErr w:type="gramEnd"/>
      <w:r w:rsidRPr="00793132">
        <w:rPr>
          <w:rFonts w:ascii="Arial Narrow" w:hAnsi="Arial Narrow"/>
        </w:rPr>
        <w:t xml:space="preserve"> wholesome foods without additives are consumed; or</w:t>
      </w:r>
    </w:p>
    <w:p w:rsidR="00A03D6C" w:rsidRPr="00793132" w:rsidRDefault="00D95D71" w:rsidP="000C5C5A">
      <w:pPr>
        <w:ind w:left="720" w:right="360" w:firstLine="720"/>
        <w:rPr>
          <w:rFonts w:ascii="Arial Narrow" w:hAnsi="Arial Narrow"/>
        </w:rPr>
      </w:pPr>
      <w:r w:rsidRPr="00793132">
        <w:rPr>
          <w:rFonts w:ascii="Arial Narrow" w:hAnsi="Arial Narrow"/>
        </w:rPr>
        <w:t>(ii)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 [</w:t>
      </w:r>
      <w:proofErr w:type="gramStart"/>
      <w:r w:rsidRPr="00793132">
        <w:rPr>
          <w:rFonts w:ascii="Arial Narrow" w:hAnsi="Arial Narrow"/>
        </w:rPr>
        <w:t>45CFR46.101(</w:t>
      </w:r>
      <w:proofErr w:type="gramEnd"/>
      <w:r w:rsidRPr="00793132">
        <w:rPr>
          <w:rFonts w:ascii="Arial Narrow" w:hAnsi="Arial Narrow"/>
        </w:rPr>
        <w:t>b)(</w:t>
      </w:r>
      <w:r w:rsidR="00105FB9" w:rsidRPr="00793132">
        <w:rPr>
          <w:rFonts w:ascii="Arial Narrow" w:hAnsi="Arial Narrow"/>
        </w:rPr>
        <w:t>1-</w:t>
      </w:r>
      <w:r w:rsidRPr="00793132">
        <w:rPr>
          <w:rFonts w:ascii="Arial Narrow" w:hAnsi="Arial Narrow"/>
        </w:rPr>
        <w:t>6) and 21 CFR 56.104(d)]</w:t>
      </w:r>
    </w:p>
    <w:p w:rsidR="00105FB9" w:rsidRPr="00057130" w:rsidRDefault="00105FB9" w:rsidP="00057130">
      <w:pPr>
        <w:tabs>
          <w:tab w:val="left" w:pos="2880"/>
          <w:tab w:val="left" w:pos="3240"/>
        </w:tabs>
        <w:ind w:left="720"/>
      </w:pPr>
    </w:p>
    <w:p w:rsidR="00CF55F4" w:rsidRPr="003258D0" w:rsidRDefault="00CF55F4"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b/>
        </w:rPr>
      </w:pPr>
      <w:r w:rsidRPr="003258D0">
        <w:rPr>
          <w:rFonts w:ascii="Arial Narrow" w:hAnsi="Arial Narrow"/>
          <w:b/>
        </w:rPr>
        <w:t>If “exempt” categories 1, 2, or 3 have been selected, answer the following:</w:t>
      </w:r>
    </w:p>
    <w:p w:rsidR="00CF55F4" w:rsidRPr="003258D0" w:rsidRDefault="00CF55F4"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b/>
        </w:rPr>
      </w:pPr>
    </w:p>
    <w:p w:rsidR="00CF55F4" w:rsidRPr="003258D0" w:rsidRDefault="00CF55F4"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b/>
        </w:rPr>
      </w:pPr>
      <w:r w:rsidRPr="003258D0">
        <w:rPr>
          <w:rFonts w:ascii="Arial Narrow" w:hAnsi="Arial Narrow"/>
        </w:rPr>
        <w:t>Will you be audio or video recording?</w:t>
      </w:r>
      <w:r w:rsidRPr="003258D0">
        <w:rPr>
          <w:rFonts w:ascii="Arial Narrow" w:hAnsi="Arial Narrow"/>
        </w:rPr>
        <w:tab/>
      </w:r>
    </w:p>
    <w:p w:rsidR="00CF55F4" w:rsidRPr="003258D0" w:rsidRDefault="00CF55F4"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b/>
        </w:rPr>
      </w:pPr>
      <w:r w:rsidRPr="003258D0">
        <w:rPr>
          <w:rFonts w:ascii="Arial Narrow" w:hAnsi="Arial Narrow"/>
        </w:rPr>
        <w:fldChar w:fldCharType="begin">
          <w:ffData>
            <w:name w:val="Check212"/>
            <w:enabled/>
            <w:calcOnExit w:val="0"/>
            <w:checkBox>
              <w:sizeAuto/>
              <w:default w:val="0"/>
            </w:checkBox>
          </w:ffData>
        </w:fldChar>
      </w:r>
      <w:r w:rsidRPr="003258D0">
        <w:rPr>
          <w:rFonts w:ascii="Arial Narrow" w:hAnsi="Arial Narrow"/>
        </w:rPr>
        <w:instrText xml:space="preserve"> FORMCHECKBOX </w:instrText>
      </w:r>
      <w:r w:rsidR="00A40B47" w:rsidRPr="003258D0">
        <w:rPr>
          <w:rFonts w:ascii="Arial Narrow" w:hAnsi="Arial Narrow"/>
        </w:rPr>
      </w:r>
      <w:r w:rsidR="00A40B47" w:rsidRPr="003258D0">
        <w:rPr>
          <w:rFonts w:ascii="Arial Narrow" w:hAnsi="Arial Narrow"/>
        </w:rPr>
        <w:fldChar w:fldCharType="separate"/>
      </w:r>
      <w:r w:rsidRPr="003258D0">
        <w:rPr>
          <w:rFonts w:ascii="Arial Narrow" w:hAnsi="Arial Narrow"/>
        </w:rPr>
        <w:fldChar w:fldCharType="end"/>
      </w:r>
      <w:r w:rsidRPr="003258D0">
        <w:rPr>
          <w:rFonts w:ascii="Arial Narrow" w:hAnsi="Arial Narrow"/>
        </w:rPr>
        <w:t xml:space="preserve"> No</w:t>
      </w:r>
      <w:r w:rsidRPr="003258D0">
        <w:rPr>
          <w:rFonts w:ascii="Arial Narrow" w:hAnsi="Arial Narrow"/>
        </w:rPr>
        <w:tab/>
      </w:r>
    </w:p>
    <w:p w:rsidR="003258D0" w:rsidRDefault="00CF55F4"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rPr>
      </w:pPr>
      <w:r w:rsidRPr="003258D0">
        <w:rPr>
          <w:rFonts w:ascii="Arial Narrow" w:hAnsi="Arial Narrow"/>
        </w:rPr>
        <w:fldChar w:fldCharType="begin">
          <w:ffData>
            <w:name w:val="Check213"/>
            <w:enabled/>
            <w:calcOnExit w:val="0"/>
            <w:checkBox>
              <w:sizeAuto/>
              <w:default w:val="0"/>
            </w:checkBox>
          </w:ffData>
        </w:fldChar>
      </w:r>
      <w:r w:rsidRPr="003258D0">
        <w:rPr>
          <w:rFonts w:ascii="Arial Narrow" w:hAnsi="Arial Narrow"/>
        </w:rPr>
        <w:instrText xml:space="preserve"> FORMCHECKBOX </w:instrText>
      </w:r>
      <w:r w:rsidR="00A40B47" w:rsidRPr="003258D0">
        <w:rPr>
          <w:rFonts w:ascii="Arial Narrow" w:hAnsi="Arial Narrow"/>
        </w:rPr>
      </w:r>
      <w:r w:rsidR="00A40B47" w:rsidRPr="003258D0">
        <w:rPr>
          <w:rFonts w:ascii="Arial Narrow" w:hAnsi="Arial Narrow"/>
        </w:rPr>
        <w:fldChar w:fldCharType="separate"/>
      </w:r>
      <w:r w:rsidRPr="003258D0">
        <w:rPr>
          <w:rFonts w:ascii="Arial Narrow" w:hAnsi="Arial Narrow"/>
        </w:rPr>
        <w:fldChar w:fldCharType="end"/>
      </w:r>
      <w:r w:rsidRPr="003258D0">
        <w:rPr>
          <w:rFonts w:ascii="Arial Narrow" w:hAnsi="Arial Narrow"/>
        </w:rPr>
        <w:t xml:space="preserve"> Yes.  </w:t>
      </w:r>
    </w:p>
    <w:p w:rsidR="003258D0" w:rsidRDefault="003258D0"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bCs/>
          <w:i/>
        </w:rPr>
      </w:pPr>
    </w:p>
    <w:p w:rsidR="003258D0" w:rsidRPr="003258D0" w:rsidRDefault="003258D0"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bCs/>
          <w:i/>
        </w:rPr>
      </w:pPr>
      <w:r w:rsidRPr="003258D0">
        <w:rPr>
          <w:rFonts w:ascii="Arial Narrow" w:hAnsi="Arial Narrow"/>
          <w:bCs/>
          <w:i/>
        </w:rPr>
        <w:t>(</w:t>
      </w:r>
      <w:proofErr w:type="gramStart"/>
      <w:r w:rsidRPr="003258D0">
        <w:rPr>
          <w:rFonts w:ascii="Arial Narrow" w:hAnsi="Arial Narrow"/>
          <w:bCs/>
          <w:i/>
        </w:rPr>
        <w:t>double-click</w:t>
      </w:r>
      <w:proofErr w:type="gramEnd"/>
      <w:r w:rsidRPr="003258D0">
        <w:rPr>
          <w:rFonts w:ascii="Arial Narrow" w:hAnsi="Arial Narrow"/>
          <w:bCs/>
          <w:i/>
        </w:rPr>
        <w:t xml:space="preserve"> on the grey box to access a window that will let you “check” that box)</w:t>
      </w:r>
    </w:p>
    <w:p w:rsidR="003258D0" w:rsidRDefault="003258D0"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rPr>
      </w:pPr>
    </w:p>
    <w:p w:rsidR="003258D0" w:rsidRDefault="003258D0"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rPr>
      </w:pPr>
    </w:p>
    <w:p w:rsidR="00CF55F4" w:rsidRPr="003258D0" w:rsidRDefault="00CF55F4"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b/>
        </w:rPr>
      </w:pPr>
      <w:r w:rsidRPr="003258D0">
        <w:rPr>
          <w:rFonts w:ascii="Arial Narrow" w:hAnsi="Arial Narrow"/>
        </w:rPr>
        <w:t>Use the space below to type your explanation of how it will be assured that the identity of the subjects and/or link to the information obtained or the information recorded about the subjects does not place the subjects at risk of criminal or civil liability or be damaging to the subjects' financial standing, employability, insurability, or reputation.</w:t>
      </w:r>
    </w:p>
    <w:p w:rsidR="00CF55F4" w:rsidRPr="003258D0" w:rsidRDefault="00CF55F4"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b/>
        </w:rPr>
      </w:pPr>
    </w:p>
    <w:p w:rsidR="00CF55F4" w:rsidRPr="003258D0" w:rsidRDefault="00CF55F4"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b/>
        </w:rPr>
      </w:pPr>
      <w:r w:rsidRPr="003258D0">
        <w:rPr>
          <w:rFonts w:ascii="Arial Narrow" w:hAnsi="Arial Narrow"/>
          <w:b/>
        </w:rPr>
        <w:t>Explanation:</w:t>
      </w:r>
    </w:p>
    <w:p w:rsidR="00CF55F4" w:rsidRPr="003258D0" w:rsidRDefault="00CF55F4"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rPr>
      </w:pPr>
    </w:p>
    <w:p w:rsidR="00CF55F4" w:rsidRPr="003258D0" w:rsidRDefault="00CF55F4"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rPr>
      </w:pPr>
    </w:p>
    <w:p w:rsidR="00CF55F4" w:rsidRPr="003258D0" w:rsidRDefault="00CF55F4"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rPr>
      </w:pPr>
    </w:p>
    <w:p w:rsidR="00CF55F4" w:rsidRPr="003258D0" w:rsidRDefault="00CF55F4"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rPr>
      </w:pPr>
    </w:p>
    <w:p w:rsidR="00CF55F4" w:rsidRPr="003258D0" w:rsidRDefault="00CF55F4"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rPr>
      </w:pPr>
    </w:p>
    <w:p w:rsidR="00CF55F4" w:rsidRPr="003258D0" w:rsidRDefault="00CF55F4"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rPr>
      </w:pPr>
    </w:p>
    <w:p w:rsidR="00CF55F4" w:rsidRPr="003258D0" w:rsidRDefault="00CF55F4"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rPr>
      </w:pPr>
    </w:p>
    <w:p w:rsidR="00CF55F4" w:rsidRDefault="00CF55F4" w:rsidP="00E85012">
      <w:pPr>
        <w:rPr>
          <w:bCs/>
        </w:rPr>
      </w:pPr>
    </w:p>
    <w:p w:rsidR="000C5C5A" w:rsidRPr="003258D0" w:rsidRDefault="000C5C5A" w:rsidP="00E85012">
      <w:pPr>
        <w:rPr>
          <w:rFonts w:ascii="Arial Narrow" w:hAnsi="Arial Narrow"/>
          <w:b/>
          <w:bCs/>
        </w:rPr>
      </w:pPr>
    </w:p>
    <w:p w:rsidR="000C5C5A" w:rsidRPr="003258D0" w:rsidRDefault="003258D0" w:rsidP="00E85012">
      <w:pPr>
        <w:rPr>
          <w:rFonts w:ascii="Arial Narrow" w:hAnsi="Arial Narrow"/>
          <w:b/>
          <w:bCs/>
          <w:i/>
          <w:sz w:val="28"/>
          <w:szCs w:val="28"/>
        </w:rPr>
      </w:pPr>
      <w:r w:rsidRPr="003258D0">
        <w:rPr>
          <w:rFonts w:ascii="Arial Narrow" w:hAnsi="Arial Narrow"/>
          <w:b/>
          <w:bCs/>
          <w:i/>
          <w:sz w:val="28"/>
          <w:szCs w:val="28"/>
        </w:rPr>
        <w:t>Assign a</w:t>
      </w:r>
      <w:r w:rsidR="000C5C5A" w:rsidRPr="003258D0">
        <w:rPr>
          <w:rFonts w:ascii="Arial Narrow" w:hAnsi="Arial Narrow"/>
          <w:b/>
          <w:bCs/>
          <w:i/>
          <w:sz w:val="28"/>
          <w:szCs w:val="28"/>
        </w:rPr>
        <w:t xml:space="preserve"> Review Category </w:t>
      </w:r>
      <w:r w:rsidRPr="003258D0">
        <w:rPr>
          <w:rFonts w:ascii="Arial Narrow" w:hAnsi="Arial Narrow"/>
          <w:b/>
          <w:bCs/>
          <w:i/>
          <w:sz w:val="28"/>
          <w:szCs w:val="28"/>
        </w:rPr>
        <w:t xml:space="preserve">to your project </w:t>
      </w:r>
      <w:r w:rsidR="000C5C5A" w:rsidRPr="003258D0">
        <w:rPr>
          <w:rFonts w:ascii="Arial Narrow" w:hAnsi="Arial Narrow"/>
          <w:b/>
          <w:bCs/>
          <w:i/>
          <w:sz w:val="28"/>
          <w:szCs w:val="28"/>
        </w:rPr>
        <w:t>here:</w:t>
      </w:r>
    </w:p>
    <w:p w:rsidR="000C5C5A" w:rsidRPr="003258D0" w:rsidRDefault="000C5C5A" w:rsidP="00E85012">
      <w:pPr>
        <w:rPr>
          <w:rFonts w:ascii="Arial Narrow" w:hAnsi="Arial Narrow"/>
          <w:b/>
          <w:bCs/>
        </w:rPr>
      </w:pPr>
    </w:p>
    <w:p w:rsidR="00E85012" w:rsidRPr="003258D0" w:rsidRDefault="00E85012" w:rsidP="00E85012">
      <w:pPr>
        <w:rPr>
          <w:rFonts w:ascii="Arial Narrow" w:hAnsi="Arial Narrow"/>
          <w:b/>
          <w:bCs/>
        </w:rPr>
      </w:pPr>
      <w:r w:rsidRPr="003258D0">
        <w:rPr>
          <w:rFonts w:ascii="Arial Narrow" w:hAnsi="Arial Narrow"/>
          <w:b/>
          <w:bCs/>
        </w:rPr>
        <w:t>By the definition above, I (we) understand the research in this request to be</w:t>
      </w:r>
    </w:p>
    <w:p w:rsidR="00E85012" w:rsidRPr="003258D0" w:rsidRDefault="00E85012" w:rsidP="00E85012">
      <w:pPr>
        <w:rPr>
          <w:rFonts w:ascii="Arial Narrow" w:hAnsi="Arial Narrow"/>
          <w:b/>
          <w:bCs/>
          <w:sz w:val="16"/>
          <w:szCs w:val="16"/>
        </w:rPr>
      </w:pPr>
    </w:p>
    <w:p w:rsidR="00E85012" w:rsidRPr="003258D0" w:rsidRDefault="00E85012" w:rsidP="00E85012">
      <w:pPr>
        <w:rPr>
          <w:rFonts w:ascii="Arial Narrow" w:hAnsi="Arial Narrow"/>
          <w:b/>
          <w:bCs/>
        </w:rPr>
      </w:pPr>
      <w:r w:rsidRPr="003258D0">
        <w:rPr>
          <w:rFonts w:ascii="Arial Narrow" w:hAnsi="Arial Narrow"/>
          <w:b/>
          <w:bCs/>
        </w:rPr>
        <w:t xml:space="preserve">                 </w:t>
      </w:r>
      <w:r w:rsidR="000763F6" w:rsidRPr="003258D0">
        <w:rPr>
          <w:rFonts w:ascii="Arial Narrow" w:hAnsi="Arial Narrow"/>
        </w:rPr>
        <w:fldChar w:fldCharType="begin">
          <w:ffData>
            <w:name w:val="Check212"/>
            <w:enabled/>
            <w:calcOnExit w:val="0"/>
            <w:checkBox>
              <w:sizeAuto/>
              <w:default w:val="0"/>
            </w:checkBox>
          </w:ffData>
        </w:fldChar>
      </w:r>
      <w:bookmarkStart w:id="1" w:name="Check212"/>
      <w:r w:rsidR="000763F6" w:rsidRPr="003258D0">
        <w:rPr>
          <w:rFonts w:ascii="Arial Narrow" w:hAnsi="Arial Narrow"/>
        </w:rPr>
        <w:instrText xml:space="preserve"> FORMCHECKBOX </w:instrText>
      </w:r>
      <w:r w:rsidR="00A40B47" w:rsidRPr="003258D0">
        <w:rPr>
          <w:rFonts w:ascii="Arial Narrow" w:hAnsi="Arial Narrow"/>
        </w:rPr>
      </w:r>
      <w:r w:rsidR="00A40B47" w:rsidRPr="003258D0">
        <w:rPr>
          <w:rFonts w:ascii="Arial Narrow" w:hAnsi="Arial Narrow"/>
        </w:rPr>
        <w:fldChar w:fldCharType="separate"/>
      </w:r>
      <w:r w:rsidR="000763F6" w:rsidRPr="003258D0">
        <w:rPr>
          <w:rFonts w:ascii="Arial Narrow" w:hAnsi="Arial Narrow"/>
        </w:rPr>
        <w:fldChar w:fldCharType="end"/>
      </w:r>
      <w:bookmarkEnd w:id="1"/>
      <w:r w:rsidR="000763F6" w:rsidRPr="003258D0">
        <w:rPr>
          <w:rFonts w:ascii="Arial Narrow" w:hAnsi="Arial Narrow"/>
        </w:rPr>
        <w:t xml:space="preserve"> </w:t>
      </w:r>
      <w:r w:rsidRPr="003258D0">
        <w:rPr>
          <w:rFonts w:ascii="Arial Narrow" w:hAnsi="Arial Narrow"/>
          <w:b/>
          <w:bCs/>
        </w:rPr>
        <w:t xml:space="preserve"> Exempt</w:t>
      </w:r>
      <w:r w:rsidR="000763F6" w:rsidRPr="003258D0">
        <w:rPr>
          <w:rFonts w:ascii="Arial Narrow" w:hAnsi="Arial Narrow"/>
          <w:b/>
          <w:bCs/>
        </w:rPr>
        <w:t xml:space="preserve"> (category #_____</w:t>
      </w:r>
      <w:proofErr w:type="gramStart"/>
      <w:r w:rsidR="000763F6" w:rsidRPr="003258D0">
        <w:rPr>
          <w:rFonts w:ascii="Arial Narrow" w:hAnsi="Arial Narrow"/>
          <w:b/>
          <w:bCs/>
        </w:rPr>
        <w:t>)*</w:t>
      </w:r>
      <w:proofErr w:type="gramEnd"/>
      <w:r w:rsidR="000763F6" w:rsidRPr="003258D0">
        <w:rPr>
          <w:rFonts w:ascii="Arial Narrow" w:hAnsi="Arial Narrow"/>
          <w:b/>
          <w:bCs/>
        </w:rPr>
        <w:t xml:space="preserve">*            </w:t>
      </w:r>
      <w:r w:rsidRPr="003258D0">
        <w:rPr>
          <w:rFonts w:ascii="Arial Narrow" w:hAnsi="Arial Narrow"/>
          <w:b/>
          <w:bCs/>
        </w:rPr>
        <w:t xml:space="preserve">   </w:t>
      </w:r>
      <w:r w:rsidR="000763F6" w:rsidRPr="003258D0">
        <w:rPr>
          <w:rFonts w:ascii="Arial Narrow" w:hAnsi="Arial Narrow"/>
        </w:rPr>
        <w:fldChar w:fldCharType="begin">
          <w:ffData>
            <w:name w:val="Check212"/>
            <w:enabled/>
            <w:calcOnExit w:val="0"/>
            <w:checkBox>
              <w:sizeAuto/>
              <w:default w:val="0"/>
            </w:checkBox>
          </w:ffData>
        </w:fldChar>
      </w:r>
      <w:r w:rsidR="000763F6" w:rsidRPr="003258D0">
        <w:rPr>
          <w:rFonts w:ascii="Arial Narrow" w:hAnsi="Arial Narrow"/>
        </w:rPr>
        <w:instrText xml:space="preserve"> FORMCHECKBOX </w:instrText>
      </w:r>
      <w:r w:rsidR="00A40B47" w:rsidRPr="003258D0">
        <w:rPr>
          <w:rFonts w:ascii="Arial Narrow" w:hAnsi="Arial Narrow"/>
        </w:rPr>
      </w:r>
      <w:r w:rsidR="00A40B47" w:rsidRPr="003258D0">
        <w:rPr>
          <w:rFonts w:ascii="Arial Narrow" w:hAnsi="Arial Narrow"/>
        </w:rPr>
        <w:fldChar w:fldCharType="separate"/>
      </w:r>
      <w:r w:rsidR="000763F6" w:rsidRPr="003258D0">
        <w:rPr>
          <w:rFonts w:ascii="Arial Narrow" w:hAnsi="Arial Narrow"/>
        </w:rPr>
        <w:fldChar w:fldCharType="end"/>
      </w:r>
      <w:r w:rsidR="000763F6" w:rsidRPr="003258D0">
        <w:rPr>
          <w:rFonts w:ascii="Arial Narrow" w:hAnsi="Arial Narrow"/>
        </w:rPr>
        <w:t xml:space="preserve"> </w:t>
      </w:r>
      <w:r w:rsidRPr="003258D0">
        <w:rPr>
          <w:rFonts w:ascii="Arial Narrow" w:hAnsi="Arial Narrow"/>
          <w:b/>
          <w:bCs/>
        </w:rPr>
        <w:t xml:space="preserve"> Nonexempt</w:t>
      </w:r>
      <w:r w:rsidR="00B04FE7">
        <w:rPr>
          <w:rFonts w:ascii="Arial Narrow" w:hAnsi="Arial Narrow"/>
          <w:b/>
          <w:bCs/>
        </w:rPr>
        <w:t>**</w:t>
      </w:r>
    </w:p>
    <w:p w:rsidR="00E85012" w:rsidRPr="003258D0" w:rsidRDefault="00E85012" w:rsidP="00E85012">
      <w:pPr>
        <w:rPr>
          <w:rFonts w:ascii="Arial Narrow" w:hAnsi="Arial Narrow"/>
          <w:b/>
          <w:bCs/>
          <w:sz w:val="16"/>
          <w:szCs w:val="16"/>
        </w:rPr>
      </w:pPr>
    </w:p>
    <w:p w:rsidR="000763F6" w:rsidRPr="003258D0" w:rsidRDefault="000763F6" w:rsidP="00E85012">
      <w:pPr>
        <w:rPr>
          <w:rFonts w:ascii="Arial Narrow" w:hAnsi="Arial Narrow"/>
          <w:bCs/>
          <w:i/>
        </w:rPr>
      </w:pPr>
      <w:r w:rsidRPr="003258D0">
        <w:rPr>
          <w:rFonts w:ascii="Arial Narrow" w:hAnsi="Arial Narrow"/>
          <w:bCs/>
          <w:i/>
        </w:rPr>
        <w:t>(double-click on the grey box to access a window that will let you “check” that box)</w:t>
      </w:r>
    </w:p>
    <w:p w:rsidR="000763F6" w:rsidRPr="003258D0" w:rsidRDefault="000763F6" w:rsidP="00E85012">
      <w:pPr>
        <w:rPr>
          <w:rFonts w:ascii="Arial Narrow" w:hAnsi="Arial Narrow"/>
          <w:b/>
          <w:bCs/>
        </w:rPr>
      </w:pPr>
    </w:p>
    <w:p w:rsidR="00E85012" w:rsidRPr="003258D0" w:rsidRDefault="00E85012" w:rsidP="00E85012">
      <w:pPr>
        <w:rPr>
          <w:rFonts w:ascii="Arial Narrow" w:hAnsi="Arial Narrow"/>
          <w:b/>
          <w:bCs/>
        </w:rPr>
      </w:pPr>
      <w:r w:rsidRPr="003258D0">
        <w:rPr>
          <w:rFonts w:ascii="Arial Narrow" w:hAnsi="Arial Narrow"/>
          <w:b/>
          <w:bCs/>
        </w:rPr>
        <w:t>*</w:t>
      </w:r>
      <w:r w:rsidR="000763F6" w:rsidRPr="003258D0">
        <w:rPr>
          <w:rFonts w:ascii="Arial Narrow" w:hAnsi="Arial Narrow"/>
          <w:b/>
          <w:bCs/>
        </w:rPr>
        <w:t>*</w:t>
      </w:r>
      <w:r w:rsidRPr="003258D0">
        <w:rPr>
          <w:rFonts w:ascii="Arial Narrow" w:hAnsi="Arial Narrow"/>
          <w:b/>
          <w:bCs/>
        </w:rPr>
        <w:t xml:space="preserve">Note:  The IRB reserves the right to redefine </w:t>
      </w:r>
      <w:r w:rsidR="003258D0">
        <w:rPr>
          <w:rFonts w:ascii="Arial Narrow" w:hAnsi="Arial Narrow"/>
          <w:b/>
          <w:bCs/>
        </w:rPr>
        <w:t>exemptions and exemption categories</w:t>
      </w:r>
      <w:r w:rsidRPr="003258D0">
        <w:rPr>
          <w:rFonts w:ascii="Arial Narrow" w:hAnsi="Arial Narrow"/>
          <w:b/>
          <w:bCs/>
        </w:rPr>
        <w:t xml:space="preserve">.    </w:t>
      </w:r>
    </w:p>
    <w:p w:rsidR="00E85012" w:rsidRPr="003258D0" w:rsidRDefault="00E85012" w:rsidP="00E85012">
      <w:pPr>
        <w:pBdr>
          <w:bottom w:val="single" w:sz="12" w:space="1" w:color="auto"/>
        </w:pBdr>
        <w:rPr>
          <w:rFonts w:ascii="Arial Narrow" w:hAnsi="Arial Narrow"/>
          <w:bCs/>
          <w:sz w:val="16"/>
          <w:szCs w:val="16"/>
        </w:rPr>
      </w:pPr>
    </w:p>
    <w:p w:rsidR="000C5C5A" w:rsidRDefault="000C5C5A" w:rsidP="00E85012">
      <w:pPr>
        <w:pBdr>
          <w:bottom w:val="single" w:sz="12" w:space="1" w:color="auto"/>
        </w:pBdr>
        <w:rPr>
          <w:bCs/>
          <w:sz w:val="16"/>
          <w:szCs w:val="16"/>
        </w:rPr>
      </w:pPr>
    </w:p>
    <w:p w:rsidR="003258D0" w:rsidRDefault="003258D0" w:rsidP="00E85012">
      <w:pPr>
        <w:pBdr>
          <w:bottom w:val="single" w:sz="12" w:space="1" w:color="auto"/>
        </w:pBdr>
        <w:rPr>
          <w:bCs/>
          <w:sz w:val="16"/>
          <w:szCs w:val="16"/>
        </w:rPr>
      </w:pPr>
    </w:p>
    <w:p w:rsidR="003258D0" w:rsidRDefault="003258D0" w:rsidP="00E85012">
      <w:pPr>
        <w:pBdr>
          <w:bottom w:val="single" w:sz="12" w:space="1" w:color="auto"/>
        </w:pBdr>
        <w:rPr>
          <w:bCs/>
          <w:sz w:val="16"/>
          <w:szCs w:val="16"/>
        </w:rPr>
      </w:pPr>
    </w:p>
    <w:p w:rsidR="00E85012" w:rsidRPr="003258D0" w:rsidRDefault="000763F6" w:rsidP="00E85012">
      <w:pPr>
        <w:jc w:val="center"/>
        <w:rPr>
          <w:rFonts w:ascii="Arial Narrow" w:hAnsi="Arial Narrow"/>
          <w:b/>
          <w:sz w:val="32"/>
          <w:szCs w:val="32"/>
        </w:rPr>
      </w:pPr>
      <w:r w:rsidRPr="003258D0">
        <w:rPr>
          <w:rFonts w:ascii="Arial Narrow" w:hAnsi="Arial Narrow"/>
          <w:b/>
          <w:sz w:val="32"/>
          <w:szCs w:val="32"/>
        </w:rPr>
        <w:lastRenderedPageBreak/>
        <w:t xml:space="preserve">III. </w:t>
      </w:r>
      <w:r w:rsidR="00E85012" w:rsidRPr="003258D0">
        <w:rPr>
          <w:rFonts w:ascii="Arial Narrow" w:hAnsi="Arial Narrow"/>
          <w:b/>
          <w:sz w:val="32"/>
          <w:szCs w:val="32"/>
        </w:rPr>
        <w:t>Guidelines for Writing Research Protocol</w:t>
      </w:r>
    </w:p>
    <w:p w:rsidR="00E85012" w:rsidRPr="003258D0" w:rsidRDefault="00E85012">
      <w:pPr>
        <w:rPr>
          <w:rFonts w:ascii="Arial Narrow" w:hAnsi="Arial Narrow"/>
          <w:sz w:val="16"/>
          <w:szCs w:val="16"/>
        </w:rPr>
      </w:pPr>
    </w:p>
    <w:p w:rsidR="00E85012" w:rsidRPr="003258D0" w:rsidRDefault="00057130">
      <w:pPr>
        <w:rPr>
          <w:rFonts w:ascii="Arial Narrow" w:hAnsi="Arial Narrow"/>
          <w:b/>
        </w:rPr>
      </w:pPr>
      <w:r w:rsidRPr="003258D0">
        <w:rPr>
          <w:rFonts w:ascii="Arial Narrow" w:hAnsi="Arial Narrow"/>
          <w:b/>
          <w:i/>
        </w:rPr>
        <w:t>You must address all five (5) of the items below for the IRB to consider your application complete.</w:t>
      </w:r>
      <w:r w:rsidRPr="003258D0">
        <w:rPr>
          <w:rFonts w:ascii="Arial Narrow" w:hAnsi="Arial Narrow"/>
          <w:b/>
        </w:rPr>
        <w:t xml:space="preserve">  </w:t>
      </w:r>
    </w:p>
    <w:p w:rsidR="00E85012" w:rsidRPr="003258D0" w:rsidRDefault="00E85012">
      <w:pPr>
        <w:rPr>
          <w:rFonts w:ascii="Arial Narrow" w:hAnsi="Arial Narrow"/>
        </w:rPr>
      </w:pPr>
    </w:p>
    <w:p w:rsidR="00E85012" w:rsidRPr="003258D0" w:rsidRDefault="00E85012">
      <w:pPr>
        <w:rPr>
          <w:rFonts w:ascii="Arial Narrow" w:hAnsi="Arial Narrow"/>
        </w:rPr>
      </w:pPr>
      <w:r w:rsidRPr="003258D0">
        <w:rPr>
          <w:rFonts w:ascii="Arial Narrow" w:hAnsi="Arial Narrow"/>
        </w:rPr>
        <w:t>1.  Brief statement of study purpose (including any hypotheses being tested).</w:t>
      </w:r>
      <w:r w:rsidR="00057130" w:rsidRPr="003258D0">
        <w:rPr>
          <w:rFonts w:ascii="Arial Narrow" w:hAnsi="Arial Narrow"/>
        </w:rPr>
        <w:t xml:space="preserve">  Please limit your statement of purpose to 3 pages.</w:t>
      </w:r>
    </w:p>
    <w:p w:rsidR="00057130" w:rsidRPr="003258D0" w:rsidRDefault="00057130">
      <w:pPr>
        <w:rPr>
          <w:rFonts w:ascii="Arial Narrow" w:hAnsi="Arial Narrow"/>
        </w:rPr>
      </w:pPr>
    </w:p>
    <w:p w:rsidR="00E85012" w:rsidRPr="003258D0" w:rsidRDefault="00E85012">
      <w:pPr>
        <w:rPr>
          <w:rFonts w:ascii="Arial Narrow" w:hAnsi="Arial Narrow"/>
        </w:rPr>
      </w:pPr>
      <w:r w:rsidRPr="003258D0">
        <w:rPr>
          <w:rFonts w:ascii="Arial Narrow" w:hAnsi="Arial Narrow"/>
        </w:rPr>
        <w:t>2.  Demographics:  Briefly list number and characteristics of participants.</w:t>
      </w:r>
      <w:r w:rsidR="00057130" w:rsidRPr="003258D0">
        <w:rPr>
          <w:rFonts w:ascii="Arial Narrow" w:hAnsi="Arial Narrow"/>
        </w:rPr>
        <w:t xml:space="preserve">  If you are focusing your research on one demographic group (e.g., men, women, people over 50, etc.), please include a justification of why you are focusing on that particular group.</w:t>
      </w:r>
    </w:p>
    <w:p w:rsidR="00057130" w:rsidRPr="003258D0" w:rsidRDefault="00057130">
      <w:pPr>
        <w:rPr>
          <w:rFonts w:ascii="Arial Narrow" w:hAnsi="Arial Narrow"/>
        </w:rPr>
      </w:pPr>
    </w:p>
    <w:p w:rsidR="00A03D6C" w:rsidRPr="003258D0" w:rsidRDefault="00E85012">
      <w:pPr>
        <w:rPr>
          <w:rFonts w:ascii="Arial Narrow" w:hAnsi="Arial Narrow"/>
        </w:rPr>
      </w:pPr>
      <w:r w:rsidRPr="003258D0">
        <w:rPr>
          <w:rFonts w:ascii="Arial Narrow" w:hAnsi="Arial Narrow"/>
        </w:rPr>
        <w:t>3.  Describe briefly the study procedures</w:t>
      </w:r>
      <w:r w:rsidR="00A03D6C" w:rsidRPr="003258D0">
        <w:rPr>
          <w:rFonts w:ascii="Arial Narrow" w:hAnsi="Arial Narrow"/>
        </w:rPr>
        <w:t>.  These include:</w:t>
      </w:r>
    </w:p>
    <w:p w:rsidR="00A03D6C" w:rsidRPr="003258D0" w:rsidRDefault="00A03D6C">
      <w:pPr>
        <w:rPr>
          <w:rFonts w:ascii="Arial Narrow" w:hAnsi="Arial Narrow"/>
        </w:rPr>
      </w:pPr>
      <w:r w:rsidRPr="003258D0">
        <w:rPr>
          <w:rFonts w:ascii="Arial Narrow" w:hAnsi="Arial Narrow"/>
        </w:rPr>
        <w:tab/>
        <w:t>a. procedures you will use to recruit subjects</w:t>
      </w:r>
    </w:p>
    <w:p w:rsidR="00A03D6C" w:rsidRPr="003258D0" w:rsidRDefault="00A03D6C">
      <w:pPr>
        <w:rPr>
          <w:rFonts w:ascii="Arial Narrow" w:hAnsi="Arial Narrow"/>
        </w:rPr>
      </w:pPr>
      <w:r w:rsidRPr="003258D0">
        <w:rPr>
          <w:rFonts w:ascii="Arial Narrow" w:hAnsi="Arial Narrow"/>
        </w:rPr>
        <w:tab/>
        <w:t>b. the actual text of any communications you will use to recruit subjects</w:t>
      </w:r>
    </w:p>
    <w:p w:rsidR="00A03D6C" w:rsidRPr="003258D0" w:rsidRDefault="00A03D6C">
      <w:pPr>
        <w:rPr>
          <w:rFonts w:ascii="Arial Narrow" w:hAnsi="Arial Narrow"/>
        </w:rPr>
      </w:pPr>
      <w:r w:rsidRPr="003258D0">
        <w:rPr>
          <w:rFonts w:ascii="Arial Narrow" w:hAnsi="Arial Narrow"/>
        </w:rPr>
        <w:tab/>
        <w:t>c. any</w:t>
      </w:r>
      <w:r w:rsidR="00E85012" w:rsidRPr="003258D0">
        <w:rPr>
          <w:rFonts w:ascii="Arial Narrow" w:hAnsi="Arial Narrow"/>
        </w:rPr>
        <w:t xml:space="preserve"> debriefing procedures </w:t>
      </w:r>
    </w:p>
    <w:p w:rsidR="00E85012" w:rsidRPr="003258D0" w:rsidRDefault="00A03D6C">
      <w:pPr>
        <w:rPr>
          <w:rFonts w:ascii="Arial Narrow" w:hAnsi="Arial Narrow"/>
        </w:rPr>
      </w:pPr>
      <w:r w:rsidRPr="003258D0">
        <w:rPr>
          <w:rFonts w:ascii="Arial Narrow" w:hAnsi="Arial Narrow"/>
        </w:rPr>
        <w:tab/>
        <w:t xml:space="preserve">d. procedures </w:t>
      </w:r>
      <w:r w:rsidR="00E85012" w:rsidRPr="003258D0">
        <w:rPr>
          <w:rFonts w:ascii="Arial Narrow" w:hAnsi="Arial Narrow"/>
        </w:rPr>
        <w:t>for sharin</w:t>
      </w:r>
      <w:r w:rsidRPr="003258D0">
        <w:rPr>
          <w:rFonts w:ascii="Arial Narrow" w:hAnsi="Arial Narrow"/>
        </w:rPr>
        <w:t>g findings with participants</w:t>
      </w:r>
    </w:p>
    <w:p w:rsidR="00105FB9" w:rsidRPr="003258D0" w:rsidRDefault="00105FB9">
      <w:pPr>
        <w:rPr>
          <w:rFonts w:ascii="Arial Narrow" w:hAnsi="Arial Narrow"/>
        </w:rPr>
      </w:pPr>
    </w:p>
    <w:p w:rsidR="00A03D6C" w:rsidRPr="003258D0" w:rsidRDefault="00E85012">
      <w:pPr>
        <w:rPr>
          <w:rFonts w:ascii="Arial Narrow" w:hAnsi="Arial Narrow"/>
        </w:rPr>
      </w:pPr>
      <w:r w:rsidRPr="003258D0">
        <w:rPr>
          <w:rFonts w:ascii="Arial Narrow" w:hAnsi="Arial Narrow"/>
        </w:rPr>
        <w:t xml:space="preserve">4.  Indicate the procedures designed to insure anonymity and/or confidentiality.  </w:t>
      </w:r>
      <w:r w:rsidR="00A03D6C" w:rsidRPr="003258D0">
        <w:rPr>
          <w:rFonts w:ascii="Arial Narrow" w:hAnsi="Arial Narrow"/>
        </w:rPr>
        <w:t>These include:</w:t>
      </w:r>
    </w:p>
    <w:p w:rsidR="00A03D6C" w:rsidRPr="003258D0" w:rsidRDefault="00A03D6C">
      <w:pPr>
        <w:rPr>
          <w:rFonts w:ascii="Arial Narrow" w:hAnsi="Arial Narrow"/>
        </w:rPr>
      </w:pPr>
      <w:r w:rsidRPr="003258D0">
        <w:rPr>
          <w:rFonts w:ascii="Arial Narrow" w:hAnsi="Arial Narrow"/>
        </w:rPr>
        <w:tab/>
        <w:t xml:space="preserve">a. how you will secure the data you collect so that people who are not conducting </w:t>
      </w:r>
    </w:p>
    <w:p w:rsidR="00A03D6C" w:rsidRPr="003258D0" w:rsidRDefault="00A03D6C">
      <w:pPr>
        <w:rPr>
          <w:rFonts w:ascii="Arial Narrow" w:hAnsi="Arial Narrow"/>
        </w:rPr>
      </w:pPr>
      <w:r w:rsidRPr="003258D0">
        <w:rPr>
          <w:rFonts w:ascii="Arial Narrow" w:hAnsi="Arial Narrow"/>
        </w:rPr>
        <w:tab/>
      </w:r>
      <w:r w:rsidRPr="003258D0">
        <w:rPr>
          <w:rFonts w:ascii="Arial Narrow" w:hAnsi="Arial Narrow"/>
        </w:rPr>
        <w:tab/>
        <w:t>the research will not have access to it.</w:t>
      </w:r>
    </w:p>
    <w:p w:rsidR="00A03D6C" w:rsidRPr="003258D0" w:rsidRDefault="00A03D6C">
      <w:pPr>
        <w:rPr>
          <w:rFonts w:ascii="Arial Narrow" w:hAnsi="Arial Narrow"/>
        </w:rPr>
      </w:pPr>
      <w:r w:rsidRPr="003258D0">
        <w:rPr>
          <w:rFonts w:ascii="Arial Narrow" w:hAnsi="Arial Narrow"/>
        </w:rPr>
        <w:tab/>
        <w:t>b. how you will ensure that subjects’ identities are not revealed in the collection</w:t>
      </w:r>
    </w:p>
    <w:p w:rsidR="00A03D6C" w:rsidRPr="003258D0" w:rsidRDefault="00A03D6C">
      <w:pPr>
        <w:rPr>
          <w:rFonts w:ascii="Arial Narrow" w:hAnsi="Arial Narrow"/>
        </w:rPr>
      </w:pPr>
      <w:r w:rsidRPr="003258D0">
        <w:rPr>
          <w:rFonts w:ascii="Arial Narrow" w:hAnsi="Arial Narrow"/>
        </w:rPr>
        <w:tab/>
      </w:r>
      <w:r w:rsidRPr="003258D0">
        <w:rPr>
          <w:rFonts w:ascii="Arial Narrow" w:hAnsi="Arial Narrow"/>
        </w:rPr>
        <w:tab/>
        <w:t>and storage of the data.</w:t>
      </w:r>
    </w:p>
    <w:p w:rsidR="00057130" w:rsidRPr="003258D0" w:rsidRDefault="00057130">
      <w:pPr>
        <w:rPr>
          <w:rFonts w:ascii="Arial Narrow" w:hAnsi="Arial Narrow"/>
        </w:rPr>
      </w:pPr>
    </w:p>
    <w:p w:rsidR="00E85012" w:rsidRPr="003258D0" w:rsidRDefault="00A03D6C">
      <w:pPr>
        <w:rPr>
          <w:rFonts w:ascii="Arial Narrow" w:hAnsi="Arial Narrow"/>
        </w:rPr>
      </w:pPr>
      <w:r w:rsidRPr="003258D0">
        <w:rPr>
          <w:rFonts w:ascii="Arial Narrow" w:hAnsi="Arial Narrow"/>
        </w:rPr>
        <w:t>In addition to the above, all</w:t>
      </w:r>
      <w:r w:rsidR="00E85012" w:rsidRPr="003258D0">
        <w:rPr>
          <w:rFonts w:ascii="Arial Narrow" w:hAnsi="Arial Narrow"/>
        </w:rPr>
        <w:t xml:space="preserve"> </w:t>
      </w:r>
      <w:r w:rsidRPr="003258D0">
        <w:rPr>
          <w:rFonts w:ascii="Arial Narrow" w:hAnsi="Arial Narrow"/>
        </w:rPr>
        <w:t xml:space="preserve">non-exempt </w:t>
      </w:r>
      <w:r w:rsidR="00E85012" w:rsidRPr="003258D0">
        <w:rPr>
          <w:rFonts w:ascii="Arial Narrow" w:hAnsi="Arial Narrow"/>
        </w:rPr>
        <w:t xml:space="preserve">studies must include a proposal for an “Informed Consent” form; </w:t>
      </w:r>
      <w:r w:rsidRPr="003258D0">
        <w:rPr>
          <w:rFonts w:ascii="Arial Narrow" w:hAnsi="Arial Narrow"/>
        </w:rPr>
        <w:t>exempt</w:t>
      </w:r>
      <w:r w:rsidR="00E85012" w:rsidRPr="003258D0">
        <w:rPr>
          <w:rFonts w:ascii="Arial Narrow" w:hAnsi="Arial Narrow"/>
        </w:rPr>
        <w:t xml:space="preserve"> studies </w:t>
      </w:r>
      <w:r w:rsidRPr="003258D0">
        <w:rPr>
          <w:rFonts w:ascii="Arial Narrow" w:hAnsi="Arial Narrow"/>
        </w:rPr>
        <w:t xml:space="preserve">– especially survey research – </w:t>
      </w:r>
      <w:r w:rsidR="00E85012" w:rsidRPr="003258D0">
        <w:rPr>
          <w:rFonts w:ascii="Arial Narrow" w:hAnsi="Arial Narrow"/>
        </w:rPr>
        <w:t>should address issues related to voluntary participation</w:t>
      </w:r>
      <w:r w:rsidRPr="003258D0">
        <w:rPr>
          <w:rFonts w:ascii="Arial Narrow" w:hAnsi="Arial Narrow"/>
        </w:rPr>
        <w:t xml:space="preserve"> and include a “Study Information Sheet”</w:t>
      </w:r>
      <w:r w:rsidR="00E85012" w:rsidRPr="003258D0">
        <w:rPr>
          <w:rFonts w:ascii="Arial Narrow" w:hAnsi="Arial Narrow"/>
        </w:rPr>
        <w:t>.</w:t>
      </w:r>
    </w:p>
    <w:p w:rsidR="00E85012" w:rsidRPr="003258D0" w:rsidRDefault="00E85012">
      <w:pPr>
        <w:rPr>
          <w:rFonts w:ascii="Arial Narrow" w:hAnsi="Arial Narrow"/>
        </w:rPr>
      </w:pPr>
    </w:p>
    <w:p w:rsidR="00E85012" w:rsidRPr="003258D0" w:rsidRDefault="00E85012">
      <w:pPr>
        <w:rPr>
          <w:rFonts w:ascii="Arial Narrow" w:hAnsi="Arial Narrow"/>
        </w:rPr>
      </w:pPr>
      <w:r w:rsidRPr="003258D0">
        <w:rPr>
          <w:rFonts w:ascii="Arial Narrow" w:hAnsi="Arial Narrow"/>
        </w:rPr>
        <w:t>5.  Please attach copies of all paper-and-penc</w:t>
      </w:r>
      <w:r w:rsidR="00A03D6C" w:rsidRPr="003258D0">
        <w:rPr>
          <w:rFonts w:ascii="Arial Narrow" w:hAnsi="Arial Narrow"/>
        </w:rPr>
        <w:t xml:space="preserve">il and/or Web-based instruments (such as surveys) </w:t>
      </w:r>
      <w:r w:rsidRPr="003258D0">
        <w:rPr>
          <w:rFonts w:ascii="Arial Narrow" w:hAnsi="Arial Narrow"/>
        </w:rPr>
        <w:t>to be used in the study.</w:t>
      </w:r>
      <w:r w:rsidR="00A03D6C" w:rsidRPr="003258D0">
        <w:rPr>
          <w:rFonts w:ascii="Arial Narrow" w:hAnsi="Arial Narrow"/>
        </w:rPr>
        <w:t xml:space="preserve">  If you are using interviews for research, you must include the questions you will ask the participants in your study.  </w:t>
      </w:r>
    </w:p>
    <w:p w:rsidR="00E85012" w:rsidRDefault="00E85012">
      <w:pPr>
        <w:pBdr>
          <w:bottom w:val="single" w:sz="12" w:space="1" w:color="auto"/>
        </w:pBdr>
      </w:pPr>
    </w:p>
    <w:p w:rsidR="00057130" w:rsidRDefault="00057130"/>
    <w:p w:rsidR="00057130" w:rsidRPr="00B04FE7" w:rsidRDefault="00105FB9" w:rsidP="00105FB9">
      <w:pPr>
        <w:jc w:val="center"/>
        <w:rPr>
          <w:rFonts w:ascii="Arial Narrow" w:hAnsi="Arial Narrow"/>
          <w:b/>
          <w:sz w:val="28"/>
          <w:szCs w:val="28"/>
        </w:rPr>
      </w:pPr>
      <w:r w:rsidRPr="00B04FE7">
        <w:rPr>
          <w:rFonts w:ascii="Arial Narrow" w:hAnsi="Arial Narrow"/>
          <w:b/>
          <w:sz w:val="28"/>
          <w:szCs w:val="28"/>
        </w:rPr>
        <w:t>IV. EXAMPLE PROPOSAL</w:t>
      </w:r>
      <w:r w:rsidR="00B04FE7" w:rsidRPr="00B04FE7">
        <w:rPr>
          <w:rFonts w:ascii="Arial Narrow" w:hAnsi="Arial Narrow"/>
          <w:b/>
          <w:sz w:val="28"/>
          <w:szCs w:val="28"/>
        </w:rPr>
        <w:t xml:space="preserve"> INCLUDING EXAMPLE CONSENT FORM</w:t>
      </w:r>
    </w:p>
    <w:p w:rsidR="009931BD" w:rsidRDefault="009931BD">
      <w:pPr>
        <w:rPr>
          <w:b/>
        </w:rPr>
      </w:pPr>
    </w:p>
    <w:p w:rsidR="00057130" w:rsidRDefault="009931BD">
      <w:r w:rsidRPr="00CC4C4A">
        <w:rPr>
          <w:b/>
          <w:sz w:val="32"/>
          <w:szCs w:val="32"/>
          <w:u w:val="single"/>
        </w:rPr>
        <w:t>Study Title:</w:t>
      </w:r>
      <w:r>
        <w:t xml:space="preserve"> “Math is Hard”: </w:t>
      </w:r>
      <w:r>
        <w:t>Replication of a gender priming study</w:t>
      </w:r>
    </w:p>
    <w:p w:rsidR="009931BD" w:rsidRDefault="009931BD"/>
    <w:p w:rsidR="009931BD" w:rsidRPr="00CC4C4A" w:rsidRDefault="003258D0">
      <w:pPr>
        <w:rPr>
          <w:sz w:val="32"/>
          <w:szCs w:val="32"/>
          <w:u w:val="single"/>
        </w:rPr>
      </w:pPr>
      <w:r w:rsidRPr="00CC4C4A">
        <w:rPr>
          <w:b/>
          <w:sz w:val="32"/>
          <w:szCs w:val="32"/>
          <w:u w:val="single"/>
        </w:rPr>
        <w:t>Purpose:</w:t>
      </w:r>
      <w:r w:rsidRPr="00CC4C4A">
        <w:rPr>
          <w:sz w:val="32"/>
          <w:szCs w:val="32"/>
          <w:u w:val="single"/>
        </w:rPr>
        <w:t xml:space="preserve"> </w:t>
      </w:r>
    </w:p>
    <w:p w:rsidR="009931BD" w:rsidRDefault="003258D0">
      <w:r>
        <w:t xml:space="preserve">Research has shown that stereotypes are more than just ideas, but that they manifest in concrete ways. Simply knowing a negative stereotype about one’s own social category can both contribute to decreased performance in the area of the stereotype as well as decreased preference (Steele &amp; Aronson, 1995; Kawakami, Dovidio, &amp; </w:t>
      </w:r>
      <w:proofErr w:type="spellStart"/>
      <w:r>
        <w:t>Dijksterhuis</w:t>
      </w:r>
      <w:proofErr w:type="spellEnd"/>
      <w:r>
        <w:t>, 2003). This is due to a cognitive effect called priming (</w:t>
      </w:r>
      <w:proofErr w:type="spellStart"/>
      <w:r>
        <w:t>Bargh</w:t>
      </w:r>
      <w:proofErr w:type="spellEnd"/>
      <w:r>
        <w:t xml:space="preserve"> &amp; </w:t>
      </w:r>
      <w:proofErr w:type="spellStart"/>
      <w:r>
        <w:t>Pietromonaco</w:t>
      </w:r>
      <w:proofErr w:type="spellEnd"/>
      <w:r>
        <w:t xml:space="preserve">, 1982). Priming then leads to decreased performance through something known as the stereotype threat, which, according to Steele, Spencer, and Aronson (2002) is, “the concrete, real-time threat of being judged and treated poorly in settings where a negative stereotype about one’s group applies.” Steele and Aronson (1995) looked specifically at how this stereotype threat impacts the testing of African American students. They found that, because of the stereotype that African American </w:t>
      </w:r>
      <w:r>
        <w:lastRenderedPageBreak/>
        <w:t xml:space="preserve">students perform worse academically than white students, the African American students performed worse than they otherwise would when they were primed with their own social category. In addition, Kawakami, et al. (2003) looked at how stereotypes affect attitudes. Their study looked at elderly and skinhead stereotypes and found that, when primed with those categories, participants attitudes shifted to be more similar to those primes (more conservative for the elderly prime and more prejudiced for the skinhead primes). </w:t>
      </w:r>
    </w:p>
    <w:p w:rsidR="009931BD" w:rsidRDefault="009931BD"/>
    <w:p w:rsidR="009931BD" w:rsidRDefault="003258D0">
      <w:r>
        <w:t>These findings have big implications for the maintenance of discrimination in society, such as the continuing difference between men and women in traditional STEM fields. Even as women’s education rate went up, they maintained far lower numbers in the fields involving math (</w:t>
      </w:r>
      <w:proofErr w:type="spellStart"/>
      <w:r>
        <w:t>Beede</w:t>
      </w:r>
      <w:proofErr w:type="spellEnd"/>
      <w:r>
        <w:t>, et al., 2011). Research shows that this gap is partially maintained by the aforementioned stereotype threat and attitude shift that accompanies any stereotype. To study this further, we wil</w:t>
      </w:r>
      <w:r w:rsidR="009931BD">
        <w:t>l</w:t>
      </w:r>
      <w:r w:rsidR="009931BD">
        <w:t xml:space="preserve"> replicate a study by Steele and </w:t>
      </w:r>
      <w:proofErr w:type="spellStart"/>
      <w:r w:rsidR="009931BD">
        <w:t>Ambady</w:t>
      </w:r>
      <w:proofErr w:type="spellEnd"/>
      <w:r w:rsidR="009931BD">
        <w:t xml:space="preserve"> (2006). The study looked specifically at how women college students’ attitudes towards math and art are negatively or positively shifted based on the self-relevant prime “female.” Following the procedure used by Steele et al., we will assess the participants’ attitudes towards math and the arts through surveys in which they rate their how pleasant they think activities in each field sound. The prime will be applied through a questionnaire about gender-related items. </w:t>
      </w:r>
    </w:p>
    <w:p w:rsidR="009931BD" w:rsidRDefault="009931BD"/>
    <w:p w:rsidR="009931BD" w:rsidRDefault="009931BD">
      <w:r>
        <w:t xml:space="preserve">Based on the results from Steele and </w:t>
      </w:r>
      <w:proofErr w:type="spellStart"/>
      <w:r>
        <w:t>Ambady</w:t>
      </w:r>
      <w:proofErr w:type="spellEnd"/>
      <w:r>
        <w:t xml:space="preserve"> (2006), we hypothesize that the dependent variable, women’s attitudes towards math and the arts, will be significantly affected by the independent variable, gender prime, which will manifest in an expression of stronger preferences for arts fields and decreased preferences for math fields in comparison to those with the neutral prime. Significant results in this study would have implications about how stereotypes can affect women’s desire to engage in math-related activities, a likely contribution to the pattern of male dominance in the STEM field workforce. </w:t>
      </w:r>
    </w:p>
    <w:p w:rsidR="009931BD" w:rsidRDefault="009931BD"/>
    <w:p w:rsidR="009931BD" w:rsidRDefault="009931BD">
      <w:proofErr w:type="spellStart"/>
      <w:r>
        <w:t>Bargh</w:t>
      </w:r>
      <w:proofErr w:type="spellEnd"/>
      <w:r>
        <w:t xml:space="preserve">, J. A., &amp; </w:t>
      </w:r>
      <w:proofErr w:type="spellStart"/>
      <w:r>
        <w:t>Pietromonaco</w:t>
      </w:r>
      <w:proofErr w:type="spellEnd"/>
      <w:r>
        <w:t xml:space="preserve">, P. (1982). Automatic information processing and social perception: The influence of trait information presented outside of conscious awareness on impression formation. Journal of personality and Social psychology, 43(3), 437. </w:t>
      </w:r>
    </w:p>
    <w:p w:rsidR="009931BD" w:rsidRDefault="009931BD"/>
    <w:p w:rsidR="009931BD" w:rsidRDefault="009931BD">
      <w:proofErr w:type="spellStart"/>
      <w:r>
        <w:t>Beede</w:t>
      </w:r>
      <w:proofErr w:type="spellEnd"/>
      <w:r>
        <w:t xml:space="preserve">, D. N., Julian, T. A., Langdon, D., </w:t>
      </w:r>
      <w:proofErr w:type="spellStart"/>
      <w:r>
        <w:t>McKittrick</w:t>
      </w:r>
      <w:proofErr w:type="spellEnd"/>
      <w:r>
        <w:t xml:space="preserve">, G., Khan, B., &amp; </w:t>
      </w:r>
      <w:proofErr w:type="spellStart"/>
      <w:r>
        <w:t>Doms</w:t>
      </w:r>
      <w:proofErr w:type="spellEnd"/>
      <w:r>
        <w:t xml:space="preserve">, M. E. (2011). Women in STEM: A gender gap to innovation. Economics and Statistics Administration Issue Brief, (04-11). </w:t>
      </w:r>
    </w:p>
    <w:p w:rsidR="009931BD" w:rsidRDefault="009931BD"/>
    <w:p w:rsidR="009931BD" w:rsidRDefault="009931BD">
      <w:r>
        <w:t xml:space="preserve">Kawakami, K., Dovidio, J. F., &amp; </w:t>
      </w:r>
      <w:proofErr w:type="spellStart"/>
      <w:r>
        <w:t>Dijksterhuis</w:t>
      </w:r>
      <w:proofErr w:type="spellEnd"/>
      <w:r>
        <w:t xml:space="preserve">, A. (2003). Effect of social category priming on personal attitudes. Psychological Science, 14(4), 315-319. </w:t>
      </w:r>
    </w:p>
    <w:p w:rsidR="009931BD" w:rsidRDefault="009931BD"/>
    <w:p w:rsidR="009931BD" w:rsidRDefault="009931BD">
      <w:r>
        <w:t xml:space="preserve">Steele, J. R., &amp; </w:t>
      </w:r>
      <w:proofErr w:type="spellStart"/>
      <w:r>
        <w:t>Ambady</w:t>
      </w:r>
      <w:proofErr w:type="spellEnd"/>
      <w:r>
        <w:t xml:space="preserve">, N. (2006). “Math is Hard!” The effect of gender priming on women’s attitudes. Journal of Experimental Social Psychology, 42(4), 428-436. </w:t>
      </w:r>
    </w:p>
    <w:p w:rsidR="009931BD" w:rsidRDefault="009931BD"/>
    <w:p w:rsidR="009931BD" w:rsidRDefault="009931BD">
      <w:r>
        <w:t xml:space="preserve">Steele, C. M., &amp; Aronson, J. (1995). Stereotype threat and the intellectual test performance of African Americans. Journal of personality and social psychology, 69(5), 797. </w:t>
      </w:r>
    </w:p>
    <w:p w:rsidR="009931BD" w:rsidRDefault="009931BD"/>
    <w:p w:rsidR="009931BD" w:rsidRDefault="009931BD">
      <w:r>
        <w:t>Steele, C. M., Spencer, S. J., &amp; Aronson, J. (2002). Contending with group image: The psychology of stereotype and social identity threat. Advances in experimental social psychology, 34, 379-440.</w:t>
      </w:r>
    </w:p>
    <w:p w:rsidR="009931BD" w:rsidRDefault="009931BD"/>
    <w:p w:rsidR="009931BD" w:rsidRDefault="009931BD"/>
    <w:p w:rsidR="009931BD" w:rsidRDefault="009931BD"/>
    <w:p w:rsidR="00E85012" w:rsidRPr="00B247F7" w:rsidRDefault="00E85012">
      <w:pPr>
        <w:rPr>
          <w:b/>
          <w:sz w:val="32"/>
          <w:szCs w:val="32"/>
          <w:u w:val="single"/>
        </w:rPr>
      </w:pPr>
      <w:r w:rsidRPr="00B247F7">
        <w:rPr>
          <w:b/>
          <w:sz w:val="32"/>
          <w:szCs w:val="32"/>
          <w:u w:val="single"/>
        </w:rPr>
        <w:lastRenderedPageBreak/>
        <w:t>Demographics:</w:t>
      </w:r>
    </w:p>
    <w:p w:rsidR="00E85012" w:rsidRDefault="00CC4C4A">
      <w:r>
        <w:t>Traditional, undergraduate students, including at least 60 females, from a variety of science and psychology courses will be invited to participate in a series of questionnaires and will be given extra credit for their specific science class for participating.</w:t>
      </w:r>
    </w:p>
    <w:p w:rsidR="00105FB9" w:rsidRPr="00B04FE7" w:rsidRDefault="00105FB9">
      <w:pPr>
        <w:rPr>
          <w:b/>
          <w:u w:val="single"/>
        </w:rPr>
      </w:pPr>
    </w:p>
    <w:p w:rsidR="00E85012" w:rsidRPr="00B247F7" w:rsidRDefault="00E85012">
      <w:pPr>
        <w:rPr>
          <w:b/>
          <w:sz w:val="32"/>
          <w:szCs w:val="32"/>
          <w:u w:val="single"/>
        </w:rPr>
      </w:pPr>
      <w:r w:rsidRPr="00B247F7">
        <w:rPr>
          <w:b/>
          <w:sz w:val="32"/>
          <w:szCs w:val="32"/>
          <w:u w:val="single"/>
        </w:rPr>
        <w:t>Study Procedures:</w:t>
      </w:r>
    </w:p>
    <w:p w:rsidR="00CC4C4A" w:rsidRDefault="00CC4C4A">
      <w:r>
        <w:t xml:space="preserve">To recruit these students, we will go into several science courses, briefly describe the study, and pass around a sign-up sheet for the names, time-slots, and emails of volunteers in this convenience sample. For each participant, we will send a reminder email as the time they have signed up for approaches. When the participants arrive, a female investigator will hand them 2 sheets of paper and will inform them that they will complete each sheet in the order given and then asked to recite the alphabet backwards, a cognitive task used as distractor from the study’s purpose. The first paper they complete, described as a student life survey, will be one of two priming manipulations, either the gender prime or the neutral prime, followed by an academic </w:t>
      </w:r>
      <w:proofErr w:type="gramStart"/>
      <w:r>
        <w:t>interests</w:t>
      </w:r>
      <w:proofErr w:type="gramEnd"/>
      <w:r>
        <w:t xml:space="preserve"> questionnaire, which is the same for each participant. Finally, they will complete a few follow-up questions. </w:t>
      </w:r>
    </w:p>
    <w:p w:rsidR="00CC4C4A" w:rsidRDefault="00CC4C4A"/>
    <w:p w:rsidR="00CC4C4A" w:rsidRDefault="00CC4C4A">
      <w:r w:rsidRPr="00CC4C4A">
        <w:rPr>
          <w:b/>
        </w:rPr>
        <w:t>To be read in classes:</w:t>
      </w:r>
      <w:r>
        <w:t xml:space="preserve"> </w:t>
      </w:r>
    </w:p>
    <w:p w:rsidR="00CC4C4A" w:rsidRDefault="00CC4C4A">
      <w:r>
        <w:t xml:space="preserve">We invite you to participate in a brief study as part of our Research and Methods class. As part of this study, we will ask you to respond to a series of questions and do a brief activity, which will only take about 5-10 minutes to complete. </w:t>
      </w:r>
    </w:p>
    <w:p w:rsidR="00CC4C4A" w:rsidRDefault="00CC4C4A"/>
    <w:p w:rsidR="00CC4C4A" w:rsidRDefault="00CC4C4A">
      <w:r>
        <w:t xml:space="preserve">You will automatically have your name entered in a raffle to win a $25 gift certificate to either Java Junction or the Electric Brew. </w:t>
      </w:r>
    </w:p>
    <w:p w:rsidR="00CC4C4A" w:rsidRDefault="00CC4C4A"/>
    <w:p w:rsidR="00CC4C4A" w:rsidRDefault="00CC4C4A">
      <w:r>
        <w:t xml:space="preserve">If you’re interested, please sign up for a time and place that works for you on this sheet with your name and email. </w:t>
      </w:r>
    </w:p>
    <w:p w:rsidR="00CC4C4A" w:rsidRDefault="00CC4C4A"/>
    <w:p w:rsidR="00CC4C4A" w:rsidRPr="00CC4C4A" w:rsidRDefault="00CC4C4A">
      <w:pPr>
        <w:rPr>
          <w:b/>
        </w:rPr>
      </w:pPr>
      <w:r w:rsidRPr="00CC4C4A">
        <w:rPr>
          <w:b/>
        </w:rPr>
        <w:t>Follow-up Email</w:t>
      </w:r>
      <w:r>
        <w:rPr>
          <w:b/>
        </w:rPr>
        <w:t>:</w:t>
      </w:r>
      <w:r w:rsidRPr="00CC4C4A">
        <w:rPr>
          <w:b/>
        </w:rPr>
        <w:t xml:space="preserve"> </w:t>
      </w:r>
    </w:p>
    <w:p w:rsidR="00CC4C4A" w:rsidRDefault="00CC4C4A">
      <w:r>
        <w:t xml:space="preserve">“To: </w:t>
      </w:r>
      <w:r>
        <w:t>&lt;student&gt;</w:t>
      </w:r>
    </w:p>
    <w:p w:rsidR="00CC4C4A" w:rsidRDefault="00CC4C4A">
      <w:r>
        <w:t xml:space="preserve">From: </w:t>
      </w:r>
      <w:r>
        <w:t>&lt;name of principle investigator and co-investigator(s)&gt;</w:t>
      </w:r>
    </w:p>
    <w:p w:rsidR="00CC4C4A" w:rsidRDefault="00CC4C4A">
      <w:r>
        <w:t xml:space="preserve">Date: (TBD) </w:t>
      </w:r>
    </w:p>
    <w:p w:rsidR="00CC4C4A" w:rsidRDefault="00CC4C4A">
      <w:r>
        <w:t xml:space="preserve">Subject: Student Research participation request </w:t>
      </w:r>
    </w:p>
    <w:p w:rsidR="00CC4C4A" w:rsidRDefault="00CC4C4A"/>
    <w:p w:rsidR="00CC4C4A" w:rsidRDefault="00CC4C4A">
      <w:r>
        <w:t xml:space="preserve">Dear </w:t>
      </w:r>
      <w:r>
        <w:t>&lt;participant&gt;,</w:t>
      </w:r>
    </w:p>
    <w:p w:rsidR="00CC4C4A" w:rsidRDefault="00CC4C4A">
      <w:r>
        <w:t xml:space="preserve">Thank you for participating in our study, your cooperation was greatly appreciated. We are sending you this email to explain the purpose and results of the study. </w:t>
      </w:r>
    </w:p>
    <w:p w:rsidR="00CC4C4A" w:rsidRDefault="00CC4C4A"/>
    <w:p w:rsidR="00CC4C4A" w:rsidRDefault="00CC4C4A">
      <w:r>
        <w:t xml:space="preserve">Our purpose was to measure the effect of “gender priming,” or, in other words, the effect of the stereotype that women are worse at math than men. To obtain this data, we only used the scores from the women who participated. However, we recruited from all genders to avoid suspicions about the purpose of the study, because distraction is key for the prime to function implicitly. </w:t>
      </w:r>
    </w:p>
    <w:p w:rsidR="00CC4C4A" w:rsidRDefault="00CC4C4A"/>
    <w:p w:rsidR="00CC4C4A" w:rsidRDefault="00CC4C4A">
      <w:r>
        <w:t xml:space="preserve">Come to our psychology forum on </w:t>
      </w:r>
      <w:r>
        <w:t>&lt;</w:t>
      </w:r>
      <w:r>
        <w:t>date</w:t>
      </w:r>
      <w:r>
        <w:t>&gt;</w:t>
      </w:r>
      <w:r>
        <w:t xml:space="preserve"> to learn about the results of the study. </w:t>
      </w:r>
    </w:p>
    <w:p w:rsidR="00CC4C4A" w:rsidRDefault="00CC4C4A"/>
    <w:p w:rsidR="00E85012" w:rsidRDefault="00CC4C4A">
      <w:r>
        <w:t xml:space="preserve">Thank you! </w:t>
      </w:r>
      <w:proofErr w:type="spellStart"/>
      <w:r>
        <w:t>Maddy</w:t>
      </w:r>
      <w:proofErr w:type="spellEnd"/>
      <w:r>
        <w:t>, Emily, and Nick</w:t>
      </w:r>
    </w:p>
    <w:p w:rsidR="00105FB9" w:rsidRPr="00B04FE7" w:rsidRDefault="00105FB9" w:rsidP="00E85012">
      <w:pPr>
        <w:rPr>
          <w:b/>
          <w:u w:val="single"/>
        </w:rPr>
      </w:pPr>
    </w:p>
    <w:p w:rsidR="00E85012" w:rsidRPr="00401BAD" w:rsidRDefault="00E85012" w:rsidP="00E85012">
      <w:pPr>
        <w:rPr>
          <w:b/>
          <w:sz w:val="32"/>
          <w:szCs w:val="32"/>
          <w:u w:val="single"/>
        </w:rPr>
      </w:pPr>
      <w:r w:rsidRPr="00401BAD">
        <w:rPr>
          <w:b/>
          <w:sz w:val="32"/>
          <w:szCs w:val="32"/>
          <w:u w:val="single"/>
        </w:rPr>
        <w:lastRenderedPageBreak/>
        <w:t>Confidentiality/Anonymity:</w:t>
      </w:r>
    </w:p>
    <w:p w:rsidR="00E85012" w:rsidRDefault="00E85012" w:rsidP="00E85012"/>
    <w:p w:rsidR="00E85012" w:rsidRDefault="00CC4C4A">
      <w:r>
        <w:t>PIs will not use participant names to report the findings of these survey data. Email replies will be moved to a password protected computer drive and deleted from the email server. The only persons with access to the secure computer drive will be the PIs. There will be no recording during this process, only paper files that will be shredded after the data is gathered.</w:t>
      </w:r>
    </w:p>
    <w:p w:rsidR="00CC4C4A" w:rsidRDefault="00CC4C4A"/>
    <w:p w:rsidR="00E85012" w:rsidRDefault="00E85012">
      <w:pPr>
        <w:rPr>
          <w:b/>
          <w:sz w:val="32"/>
          <w:szCs w:val="32"/>
          <w:u w:val="single"/>
        </w:rPr>
      </w:pPr>
      <w:r w:rsidRPr="00401BAD">
        <w:rPr>
          <w:b/>
          <w:sz w:val="32"/>
          <w:szCs w:val="32"/>
          <w:u w:val="single"/>
        </w:rPr>
        <w:t>Interview</w:t>
      </w:r>
      <w:r w:rsidR="00CC4C4A">
        <w:rPr>
          <w:b/>
          <w:sz w:val="32"/>
          <w:szCs w:val="32"/>
          <w:u w:val="single"/>
        </w:rPr>
        <w:t>/Survey</w:t>
      </w:r>
      <w:r w:rsidRPr="00401BAD">
        <w:rPr>
          <w:b/>
          <w:sz w:val="32"/>
          <w:szCs w:val="32"/>
          <w:u w:val="single"/>
        </w:rPr>
        <w:t xml:space="preserve"> Questions for data gathering</w:t>
      </w:r>
      <w:r>
        <w:rPr>
          <w:b/>
          <w:sz w:val="32"/>
          <w:szCs w:val="32"/>
          <w:u w:val="single"/>
        </w:rPr>
        <w:t>:</w:t>
      </w:r>
    </w:p>
    <w:p w:rsidR="00E85012" w:rsidRDefault="00E85012"/>
    <w:p w:rsidR="00CC4C4A" w:rsidRPr="00BF4022" w:rsidRDefault="00CC4C4A">
      <w:pPr>
        <w:rPr>
          <w:b/>
        </w:rPr>
      </w:pPr>
      <w:r w:rsidRPr="00BF4022">
        <w:rPr>
          <w:b/>
        </w:rPr>
        <w:t xml:space="preserve">Questionnaires Gender Primed Questionnaire </w:t>
      </w:r>
    </w:p>
    <w:p w:rsidR="00CC4C4A" w:rsidRDefault="00CC4C4A">
      <w:r>
        <w:t xml:space="preserve">1. Do you live on or off campus? _____ </w:t>
      </w:r>
      <w:proofErr w:type="gramStart"/>
      <w:r>
        <w:t>on</w:t>
      </w:r>
      <w:proofErr w:type="gramEnd"/>
      <w:r>
        <w:t xml:space="preserve"> campus _____off campus </w:t>
      </w:r>
    </w:p>
    <w:p w:rsidR="00CC4C4A" w:rsidRDefault="00CC4C4A">
      <w:r>
        <w:t xml:space="preserve">2. Do you have a roommate? _____yes ______no </w:t>
      </w:r>
    </w:p>
    <w:p w:rsidR="00CC4C4A" w:rsidRDefault="00CC4C4A">
      <w:r>
        <w:t xml:space="preserve">3. Is your floor coed or single sex? _____coed _____single sex </w:t>
      </w:r>
    </w:p>
    <w:p w:rsidR="00CC4C4A" w:rsidRDefault="00CC4C4A">
      <w:r>
        <w:t xml:space="preserve">4. Do you prefer coed or single-sex floors? _____coed _____single sex </w:t>
      </w:r>
    </w:p>
    <w:p w:rsidR="00CC4C4A" w:rsidRDefault="00CC4C4A">
      <w:r>
        <w:t xml:space="preserve">5. List three reasons why you would prefer a coed floor: </w:t>
      </w:r>
    </w:p>
    <w:p w:rsidR="00CC4C4A" w:rsidRDefault="00CC4C4A" w:rsidP="00CC4C4A">
      <w:pPr>
        <w:ind w:firstLine="720"/>
      </w:pPr>
      <w:proofErr w:type="gramStart"/>
      <w:r>
        <w:t>a</w:t>
      </w:r>
      <w:proofErr w:type="gramEnd"/>
      <w:r>
        <w:t xml:space="preserve">. </w:t>
      </w:r>
    </w:p>
    <w:p w:rsidR="00CC4C4A" w:rsidRDefault="00CC4C4A" w:rsidP="00CC4C4A">
      <w:pPr>
        <w:ind w:firstLine="720"/>
      </w:pPr>
      <w:proofErr w:type="gramStart"/>
      <w:r>
        <w:t>b</w:t>
      </w:r>
      <w:proofErr w:type="gramEnd"/>
      <w:r>
        <w:t xml:space="preserve">. </w:t>
      </w:r>
    </w:p>
    <w:p w:rsidR="00CC4C4A" w:rsidRDefault="00CC4C4A" w:rsidP="00CC4C4A">
      <w:pPr>
        <w:ind w:firstLine="720"/>
      </w:pPr>
      <w:proofErr w:type="gramStart"/>
      <w:r>
        <w:t>c</w:t>
      </w:r>
      <w:proofErr w:type="gramEnd"/>
      <w:r>
        <w:t xml:space="preserve">. </w:t>
      </w:r>
    </w:p>
    <w:p w:rsidR="00CC4C4A" w:rsidRDefault="00CC4C4A" w:rsidP="00CC4C4A">
      <w:r>
        <w:t xml:space="preserve">6. List three reasons why you would prefer a single-sex floor: </w:t>
      </w:r>
    </w:p>
    <w:p w:rsidR="00CC4C4A" w:rsidRDefault="00CC4C4A" w:rsidP="00CC4C4A">
      <w:pPr>
        <w:ind w:firstLine="720"/>
      </w:pPr>
      <w:proofErr w:type="gramStart"/>
      <w:r>
        <w:t>a</w:t>
      </w:r>
      <w:proofErr w:type="gramEnd"/>
      <w:r>
        <w:t xml:space="preserve">. </w:t>
      </w:r>
    </w:p>
    <w:p w:rsidR="00CC4C4A" w:rsidRDefault="00CC4C4A" w:rsidP="00CC4C4A">
      <w:pPr>
        <w:ind w:firstLine="720"/>
      </w:pPr>
      <w:proofErr w:type="gramStart"/>
      <w:r>
        <w:t>b</w:t>
      </w:r>
      <w:proofErr w:type="gramEnd"/>
      <w:r>
        <w:t xml:space="preserve">. </w:t>
      </w:r>
    </w:p>
    <w:p w:rsidR="00CC4C4A" w:rsidRDefault="00CC4C4A" w:rsidP="00CC4C4A">
      <w:pPr>
        <w:ind w:firstLine="720"/>
      </w:pPr>
      <w:proofErr w:type="gramStart"/>
      <w:r>
        <w:t>c</w:t>
      </w:r>
      <w:proofErr w:type="gramEnd"/>
      <w:r>
        <w:t xml:space="preserve">. </w:t>
      </w:r>
    </w:p>
    <w:p w:rsidR="00CC4C4A" w:rsidRPr="00BF4022" w:rsidRDefault="00CC4C4A" w:rsidP="00BF4022">
      <w:pPr>
        <w:ind w:firstLine="720"/>
        <w:rPr>
          <w:b/>
        </w:rPr>
      </w:pPr>
      <w:r>
        <w:br/>
      </w:r>
      <w:r w:rsidRPr="00BF4022">
        <w:rPr>
          <w:b/>
        </w:rPr>
        <w:t xml:space="preserve">Neutral Primed Questionnaire </w:t>
      </w:r>
    </w:p>
    <w:p w:rsidR="00CC4C4A" w:rsidRDefault="00CC4C4A" w:rsidP="00CC4C4A">
      <w:r>
        <w:t xml:space="preserve">1. Do you lived on or off campus? _____ </w:t>
      </w:r>
      <w:proofErr w:type="gramStart"/>
      <w:r>
        <w:t>on</w:t>
      </w:r>
      <w:proofErr w:type="gramEnd"/>
      <w:r>
        <w:t xml:space="preserve"> campus _____off campus </w:t>
      </w:r>
    </w:p>
    <w:p w:rsidR="00CC4C4A" w:rsidRDefault="00CC4C4A" w:rsidP="00CC4C4A">
      <w:r>
        <w:t xml:space="preserve">2. Have you participated in official student life activities? _____yes _____no </w:t>
      </w:r>
    </w:p>
    <w:p w:rsidR="00CC4C4A" w:rsidRDefault="00CC4C4A" w:rsidP="00CC4C4A">
      <w:r>
        <w:t xml:space="preserve">3. Do you use campus food services? _____yes _____no </w:t>
      </w:r>
    </w:p>
    <w:p w:rsidR="00CC4C4A" w:rsidRDefault="00CC4C4A" w:rsidP="00CC4C4A">
      <w:r>
        <w:t xml:space="preserve">4. Do you study in the Library? _____yes _____no </w:t>
      </w:r>
    </w:p>
    <w:p w:rsidR="00CC4C4A" w:rsidRDefault="00CC4C4A" w:rsidP="00CC4C4A">
      <w:r>
        <w:t xml:space="preserve">5. How far do you travel to Goshen from your family home? ___________ </w:t>
      </w:r>
    </w:p>
    <w:p w:rsidR="00CC4C4A" w:rsidRDefault="00CC4C4A" w:rsidP="00CC4C4A">
      <w:r>
        <w:t>6. Do you walk to class? Bike? Other? _____walk ______bike ______other</w:t>
      </w:r>
    </w:p>
    <w:p w:rsidR="00CC4C4A" w:rsidRDefault="00CC4C4A"/>
    <w:p w:rsidR="00CC4C4A" w:rsidRPr="00BF4022" w:rsidRDefault="00CC4C4A">
      <w:pPr>
        <w:rPr>
          <w:b/>
        </w:rPr>
      </w:pPr>
      <w:r w:rsidRPr="00BF4022">
        <w:rPr>
          <w:b/>
        </w:rPr>
        <w:t xml:space="preserve">Survey Items </w:t>
      </w:r>
    </w:p>
    <w:p w:rsidR="00CC4C4A" w:rsidRDefault="00CC4C4A"/>
    <w:p w:rsidR="00CC4C4A" w:rsidRPr="00BF4022" w:rsidRDefault="00CC4C4A">
      <w:pPr>
        <w:rPr>
          <w:u w:val="single"/>
        </w:rPr>
      </w:pPr>
      <w:r w:rsidRPr="00BF4022">
        <w:rPr>
          <w:u w:val="single"/>
        </w:rPr>
        <w:t xml:space="preserve">Arts Survey Items </w:t>
      </w:r>
    </w:p>
    <w:p w:rsidR="00BF4022" w:rsidRDefault="00BF4022" w:rsidP="00BF4022">
      <w:r>
        <w:t>1. Writing an essay</w:t>
      </w:r>
    </w:p>
    <w:p w:rsidR="00CC4C4A" w:rsidRDefault="00CC4C4A" w:rsidP="00BF4022">
      <w:r>
        <w:t>(</w:t>
      </w:r>
      <w:proofErr w:type="gramStart"/>
      <w:r>
        <w:t>not</w:t>
      </w:r>
      <w:proofErr w:type="gramEnd"/>
      <w:r>
        <w:t xml:space="preserve"> pleasant) 1 2 3 4 5 6 7 8 9 (very pleasant) </w:t>
      </w:r>
    </w:p>
    <w:p w:rsidR="00CC4C4A" w:rsidRDefault="00CC4C4A">
      <w:r>
        <w:t>(</w:t>
      </w:r>
      <w:proofErr w:type="gramStart"/>
      <w:r>
        <w:t>not</w:t>
      </w:r>
      <w:proofErr w:type="gramEnd"/>
      <w:r>
        <w:t xml:space="preserve"> unpleasant) 1 2 3 4 5 6 7 8 9 (very unpleasant) </w:t>
      </w:r>
    </w:p>
    <w:p w:rsidR="00CC4C4A" w:rsidRDefault="00CC4C4A"/>
    <w:p w:rsidR="00CC4C4A" w:rsidRDefault="00CC4C4A">
      <w:r>
        <w:t xml:space="preserve">2. Listening to music for a class assignment </w:t>
      </w:r>
    </w:p>
    <w:p w:rsidR="00CC4C4A" w:rsidRDefault="00CC4C4A">
      <w:r>
        <w:t>(</w:t>
      </w:r>
      <w:proofErr w:type="gramStart"/>
      <w:r>
        <w:t>not</w:t>
      </w:r>
      <w:proofErr w:type="gramEnd"/>
      <w:r>
        <w:t xml:space="preserve"> pleasant) 1 2 3 4 5 6 7 8 9 (very pleasant) </w:t>
      </w:r>
    </w:p>
    <w:p w:rsidR="00CC4C4A" w:rsidRDefault="00CC4C4A">
      <w:r>
        <w:t>(</w:t>
      </w:r>
      <w:proofErr w:type="gramStart"/>
      <w:r>
        <w:t>not</w:t>
      </w:r>
      <w:proofErr w:type="gramEnd"/>
      <w:r>
        <w:t xml:space="preserve"> unpleasant) 1 2 3 4 5 6 7 8 9 (very unpleasant) </w:t>
      </w:r>
    </w:p>
    <w:p w:rsidR="00CC4C4A" w:rsidRDefault="00CC4C4A"/>
    <w:p w:rsidR="00CC4C4A" w:rsidRDefault="00CC4C4A">
      <w:r>
        <w:t xml:space="preserve">3. Taking a literature exam </w:t>
      </w:r>
    </w:p>
    <w:p w:rsidR="00CC4C4A" w:rsidRDefault="00CC4C4A">
      <w:r>
        <w:t>(</w:t>
      </w:r>
      <w:proofErr w:type="gramStart"/>
      <w:r>
        <w:t>not</w:t>
      </w:r>
      <w:proofErr w:type="gramEnd"/>
      <w:r>
        <w:t xml:space="preserve"> pleasant) 1 2 3 4 5 6 7 8 9 (very pleasant) </w:t>
      </w:r>
    </w:p>
    <w:p w:rsidR="00CC4C4A" w:rsidRDefault="00CC4C4A">
      <w:r>
        <w:t>(</w:t>
      </w:r>
      <w:proofErr w:type="gramStart"/>
      <w:r>
        <w:t>not</w:t>
      </w:r>
      <w:proofErr w:type="gramEnd"/>
      <w:r>
        <w:t xml:space="preserve"> unpleasant) 1 2 3 4 5 6 7 8 9 (very unpleasant) </w:t>
      </w:r>
    </w:p>
    <w:p w:rsidR="00CC4C4A" w:rsidRDefault="00CC4C4A"/>
    <w:p w:rsidR="00CC4C4A" w:rsidRDefault="00CC4C4A">
      <w:r>
        <w:lastRenderedPageBreak/>
        <w:t xml:space="preserve">4. Analyzing a poem </w:t>
      </w:r>
    </w:p>
    <w:p w:rsidR="00CC4C4A" w:rsidRDefault="00CC4C4A">
      <w:r>
        <w:t>(</w:t>
      </w:r>
      <w:proofErr w:type="gramStart"/>
      <w:r>
        <w:t>not</w:t>
      </w:r>
      <w:proofErr w:type="gramEnd"/>
      <w:r>
        <w:t xml:space="preserve"> pleasant) 1 2 3 4 5 6 7 8 9 (very pleasant)</w:t>
      </w:r>
    </w:p>
    <w:p w:rsidR="00CC4C4A" w:rsidRDefault="00CC4C4A">
      <w:r>
        <w:t>(</w:t>
      </w:r>
      <w:proofErr w:type="gramStart"/>
      <w:r>
        <w:t>not</w:t>
      </w:r>
      <w:proofErr w:type="gramEnd"/>
      <w:r>
        <w:t xml:space="preserve"> unpleasant) 1 2 3 4 5 6 7 8 9 (very unpleasant) </w:t>
      </w:r>
    </w:p>
    <w:p w:rsidR="00CC4C4A" w:rsidRDefault="00CC4C4A"/>
    <w:p w:rsidR="00CC4C4A" w:rsidRDefault="00CC4C4A">
      <w:r>
        <w:t xml:space="preserve">5. Completing an art assignment for a visual arts course </w:t>
      </w:r>
    </w:p>
    <w:p w:rsidR="00CC4C4A" w:rsidRDefault="00CC4C4A">
      <w:r>
        <w:t>(</w:t>
      </w:r>
      <w:proofErr w:type="gramStart"/>
      <w:r>
        <w:t>not</w:t>
      </w:r>
      <w:proofErr w:type="gramEnd"/>
      <w:r>
        <w:t xml:space="preserve"> pleasant) 1 2 3 4 5 6 7 8 9 (very pleasant) </w:t>
      </w:r>
    </w:p>
    <w:p w:rsidR="00CC4C4A" w:rsidRDefault="00CC4C4A">
      <w:r>
        <w:t>(</w:t>
      </w:r>
      <w:proofErr w:type="gramStart"/>
      <w:r>
        <w:t>not</w:t>
      </w:r>
      <w:proofErr w:type="gramEnd"/>
      <w:r>
        <w:t xml:space="preserve"> unpleasant) 1 2 3 4 5 6 7 8 9 (very unpleasant) </w:t>
      </w:r>
    </w:p>
    <w:p w:rsidR="00CC4C4A" w:rsidRDefault="00CC4C4A"/>
    <w:p w:rsidR="00CC4C4A" w:rsidRPr="00BF4022" w:rsidRDefault="00CC4C4A">
      <w:pPr>
        <w:rPr>
          <w:u w:val="single"/>
        </w:rPr>
      </w:pPr>
      <w:r w:rsidRPr="00BF4022">
        <w:rPr>
          <w:u w:val="single"/>
        </w:rPr>
        <w:t xml:space="preserve">Math Survey Items </w:t>
      </w:r>
    </w:p>
    <w:p w:rsidR="00BF4022" w:rsidRDefault="00BF4022" w:rsidP="00BF4022">
      <w:r>
        <w:t xml:space="preserve">1. </w:t>
      </w:r>
      <w:r w:rsidR="00CC4C4A">
        <w:t xml:space="preserve">Doing an algebra problem set </w:t>
      </w:r>
    </w:p>
    <w:p w:rsidR="00BF4022" w:rsidRDefault="00CC4C4A" w:rsidP="00BF4022">
      <w:r>
        <w:t>(</w:t>
      </w:r>
      <w:proofErr w:type="gramStart"/>
      <w:r>
        <w:t>not</w:t>
      </w:r>
      <w:proofErr w:type="gramEnd"/>
      <w:r>
        <w:t xml:space="preserve"> pleasant) 1 2 3 4 5 6 7 8 9 (very pleasant) </w:t>
      </w:r>
    </w:p>
    <w:p w:rsidR="00BF4022" w:rsidRDefault="00CC4C4A" w:rsidP="00BF4022">
      <w:r>
        <w:t>(</w:t>
      </w:r>
      <w:proofErr w:type="gramStart"/>
      <w:r>
        <w:t>not</w:t>
      </w:r>
      <w:proofErr w:type="gramEnd"/>
      <w:r>
        <w:t xml:space="preserve"> unpleasant) 1 2 3 4 5 6 7 8 9 (very unpleasant) </w:t>
      </w:r>
    </w:p>
    <w:p w:rsidR="00BF4022" w:rsidRDefault="00BF4022" w:rsidP="00BF4022"/>
    <w:p w:rsidR="00BF4022" w:rsidRDefault="00CC4C4A" w:rsidP="00BF4022">
      <w:r>
        <w:t xml:space="preserve">2. Computing compound interest </w:t>
      </w:r>
    </w:p>
    <w:p w:rsidR="00BF4022" w:rsidRDefault="00CC4C4A" w:rsidP="00BF4022">
      <w:r>
        <w:t>(</w:t>
      </w:r>
      <w:proofErr w:type="gramStart"/>
      <w:r>
        <w:t>not</w:t>
      </w:r>
      <w:proofErr w:type="gramEnd"/>
      <w:r>
        <w:t xml:space="preserve"> pleasant) 1 2 3 4 5 6 7 8 9 (very pleasant) </w:t>
      </w:r>
    </w:p>
    <w:p w:rsidR="00BF4022" w:rsidRDefault="00CC4C4A" w:rsidP="00BF4022">
      <w:r>
        <w:t>(</w:t>
      </w:r>
      <w:proofErr w:type="gramStart"/>
      <w:r>
        <w:t>not</w:t>
      </w:r>
      <w:proofErr w:type="gramEnd"/>
      <w:r>
        <w:t xml:space="preserve"> unpleasant) 1 2 3 4 5 6 7 8 9 (very unpleasant) </w:t>
      </w:r>
    </w:p>
    <w:p w:rsidR="00BF4022" w:rsidRDefault="00BF4022" w:rsidP="00BF4022"/>
    <w:p w:rsidR="00BF4022" w:rsidRDefault="00CC4C4A" w:rsidP="00BF4022">
      <w:r>
        <w:t xml:space="preserve">3. Solving an equation </w:t>
      </w:r>
    </w:p>
    <w:p w:rsidR="00BF4022" w:rsidRDefault="00CC4C4A" w:rsidP="00BF4022">
      <w:r>
        <w:t>(</w:t>
      </w:r>
      <w:proofErr w:type="gramStart"/>
      <w:r>
        <w:t>not</w:t>
      </w:r>
      <w:proofErr w:type="gramEnd"/>
      <w:r>
        <w:t xml:space="preserve"> pleasant) 1 2 3 4 5 6 7 8 9 (very pleasant) </w:t>
      </w:r>
    </w:p>
    <w:p w:rsidR="00BF4022" w:rsidRDefault="00CC4C4A" w:rsidP="00BF4022">
      <w:r>
        <w:t>(</w:t>
      </w:r>
      <w:proofErr w:type="gramStart"/>
      <w:r>
        <w:t>not</w:t>
      </w:r>
      <w:proofErr w:type="gramEnd"/>
      <w:r>
        <w:t xml:space="preserve"> unpleasant) 1 2 3 4 5 6 7 8 9 (very unpleasant) </w:t>
      </w:r>
    </w:p>
    <w:p w:rsidR="00BF4022" w:rsidRDefault="00BF4022" w:rsidP="00BF4022"/>
    <w:p w:rsidR="00BF4022" w:rsidRDefault="00CC4C4A" w:rsidP="00BF4022">
      <w:r>
        <w:t xml:space="preserve">4. Taking a calculus exam </w:t>
      </w:r>
    </w:p>
    <w:p w:rsidR="00BF4022" w:rsidRDefault="00CC4C4A" w:rsidP="00BF4022">
      <w:r>
        <w:t>(</w:t>
      </w:r>
      <w:proofErr w:type="gramStart"/>
      <w:r>
        <w:t>not</w:t>
      </w:r>
      <w:proofErr w:type="gramEnd"/>
      <w:r>
        <w:t xml:space="preserve"> pleasant) 1 2 3 4 5 6 7 8 9 (very pleasant) </w:t>
      </w:r>
    </w:p>
    <w:p w:rsidR="00BF4022" w:rsidRDefault="00CC4C4A" w:rsidP="00BF4022">
      <w:r>
        <w:t>(</w:t>
      </w:r>
      <w:proofErr w:type="gramStart"/>
      <w:r>
        <w:t>not</w:t>
      </w:r>
      <w:proofErr w:type="gramEnd"/>
      <w:r>
        <w:t xml:space="preserve"> unpleasant) 1 2 3 4 5 6 7 8 9 (very unpleasant) </w:t>
      </w:r>
    </w:p>
    <w:p w:rsidR="00BF4022" w:rsidRDefault="00BF4022" w:rsidP="00BF4022"/>
    <w:p w:rsidR="00BF4022" w:rsidRDefault="00CC4C4A" w:rsidP="00BF4022">
      <w:r>
        <w:t xml:space="preserve">5. Completing a geometry problem set </w:t>
      </w:r>
    </w:p>
    <w:p w:rsidR="00BF4022" w:rsidRDefault="00CC4C4A" w:rsidP="00BF4022">
      <w:r>
        <w:t>(</w:t>
      </w:r>
      <w:proofErr w:type="gramStart"/>
      <w:r>
        <w:t>not</w:t>
      </w:r>
      <w:proofErr w:type="gramEnd"/>
      <w:r>
        <w:t xml:space="preserve"> pleasant) 1 2 3 4 5 6 7 8 9 (very pleasant) </w:t>
      </w:r>
    </w:p>
    <w:p w:rsidR="00BF4022" w:rsidRDefault="00CC4C4A" w:rsidP="00BF4022">
      <w:r>
        <w:t>(</w:t>
      </w:r>
      <w:proofErr w:type="gramStart"/>
      <w:r>
        <w:t>not</w:t>
      </w:r>
      <w:proofErr w:type="gramEnd"/>
      <w:r>
        <w:t xml:space="preserve"> unpleasant) 1 2 3 4 5 6 7 8 9 (very unpleasant) </w:t>
      </w:r>
    </w:p>
    <w:p w:rsidR="00BF4022" w:rsidRDefault="00BF4022" w:rsidP="00BF4022"/>
    <w:p w:rsidR="00BF4022" w:rsidRPr="00BF4022" w:rsidRDefault="00CC4C4A" w:rsidP="00BF4022">
      <w:pPr>
        <w:rPr>
          <w:b/>
        </w:rPr>
      </w:pPr>
      <w:r w:rsidRPr="00BF4022">
        <w:rPr>
          <w:b/>
        </w:rPr>
        <w:t xml:space="preserve">Questions for the follow-up questionnaire </w:t>
      </w:r>
    </w:p>
    <w:p w:rsidR="00BF4022" w:rsidRDefault="00CC4C4A" w:rsidP="00BF4022">
      <w:r>
        <w:t xml:space="preserve">1. Do you think that you know what the purpose of this study was? If so, please explain: </w:t>
      </w:r>
    </w:p>
    <w:p w:rsidR="00BF4022" w:rsidRDefault="00BF4022" w:rsidP="00BF4022"/>
    <w:p w:rsidR="00BF4022" w:rsidRDefault="00CC4C4A" w:rsidP="00BF4022">
      <w:r>
        <w:t xml:space="preserve">2. Have you declared a major? If so, what is your major? ________yes ________no </w:t>
      </w:r>
    </w:p>
    <w:p w:rsidR="00BF4022" w:rsidRDefault="00CC4C4A" w:rsidP="00BF4022">
      <w:r>
        <w:t xml:space="preserve">3. Do you have a religious affiliation? ________yes ________no </w:t>
      </w:r>
    </w:p>
    <w:p w:rsidR="00CC4C4A" w:rsidRDefault="00CC4C4A" w:rsidP="00BF4022">
      <w:r>
        <w:t>4. Do you identify as female? _______yes ________no</w:t>
      </w:r>
    </w:p>
    <w:p w:rsidR="00BF4022" w:rsidRDefault="00BF4022" w:rsidP="00E85012">
      <w:pPr>
        <w:rPr>
          <w:b/>
          <w:sz w:val="32"/>
          <w:szCs w:val="32"/>
          <w:u w:val="single"/>
        </w:rPr>
      </w:pPr>
    </w:p>
    <w:p w:rsidR="00BF4022" w:rsidRDefault="00BF4022" w:rsidP="00E85012">
      <w:pPr>
        <w:rPr>
          <w:b/>
          <w:sz w:val="32"/>
          <w:szCs w:val="32"/>
          <w:u w:val="single"/>
        </w:rPr>
      </w:pPr>
    </w:p>
    <w:p w:rsidR="00B04FE7" w:rsidRDefault="00B04FE7">
      <w:pPr>
        <w:rPr>
          <w:b/>
          <w:sz w:val="32"/>
          <w:szCs w:val="32"/>
        </w:rPr>
      </w:pPr>
      <w:r>
        <w:rPr>
          <w:b/>
          <w:sz w:val="32"/>
          <w:szCs w:val="32"/>
        </w:rPr>
        <w:br w:type="page"/>
      </w:r>
    </w:p>
    <w:p w:rsidR="00BF4022" w:rsidRPr="00BF4022" w:rsidRDefault="00BF4022" w:rsidP="00BF4022">
      <w:pPr>
        <w:jc w:val="center"/>
        <w:rPr>
          <w:b/>
          <w:sz w:val="32"/>
          <w:szCs w:val="32"/>
        </w:rPr>
      </w:pPr>
      <w:r w:rsidRPr="00BF4022">
        <w:rPr>
          <w:b/>
          <w:sz w:val="32"/>
          <w:szCs w:val="32"/>
        </w:rPr>
        <w:lastRenderedPageBreak/>
        <w:t>Informed Consent Form</w:t>
      </w:r>
    </w:p>
    <w:p w:rsidR="00BF4022" w:rsidRDefault="00BF4022" w:rsidP="00BF4022">
      <w:pPr>
        <w:jc w:val="center"/>
      </w:pPr>
      <w:r w:rsidRPr="00BF4022">
        <w:rPr>
          <w:b/>
          <w:sz w:val="32"/>
          <w:szCs w:val="32"/>
        </w:rPr>
        <w:t>Goshen College</w:t>
      </w:r>
    </w:p>
    <w:p w:rsidR="00BF4022" w:rsidRDefault="00BF4022"/>
    <w:p w:rsidR="00BF4022" w:rsidRDefault="00BF4022">
      <w:pPr>
        <w:rPr>
          <w:b/>
        </w:rPr>
      </w:pPr>
      <w:r>
        <w:rPr>
          <w:b/>
        </w:rPr>
        <w:t>Study Title:</w:t>
      </w:r>
    </w:p>
    <w:p w:rsidR="00BF4022" w:rsidRDefault="00BF4022">
      <w:r w:rsidRPr="00BF4022">
        <w:t xml:space="preserve">Research Project - </w:t>
      </w:r>
      <w:proofErr w:type="spellStart"/>
      <w:r>
        <w:t>Maddy</w:t>
      </w:r>
      <w:proofErr w:type="spellEnd"/>
      <w:r>
        <w:t xml:space="preserve"> Garber, Emily Kauffman, Nick Yoder </w:t>
      </w:r>
    </w:p>
    <w:p w:rsidR="00BF4022" w:rsidRDefault="00BF4022"/>
    <w:p w:rsidR="00BF4022" w:rsidRPr="00BF4022" w:rsidRDefault="00BF4022">
      <w:pPr>
        <w:rPr>
          <w:b/>
        </w:rPr>
      </w:pPr>
      <w:proofErr w:type="spellStart"/>
      <w:r w:rsidRPr="00BF4022">
        <w:rPr>
          <w:b/>
        </w:rPr>
        <w:t>Purpose:</w:t>
      </w:r>
      <w:proofErr w:type="spellEnd"/>
    </w:p>
    <w:p w:rsidR="00BF4022" w:rsidRDefault="00BF4022">
      <w:r>
        <w:t xml:space="preserve">You have been asked to take part in a research project described below. The researcher will explain the project to you in detail. You should feel free to ask questions. </w:t>
      </w:r>
    </w:p>
    <w:p w:rsidR="00BF4022" w:rsidRDefault="00BF4022"/>
    <w:p w:rsidR="00BF4022" w:rsidRPr="00BF4022" w:rsidRDefault="00BF4022">
      <w:pPr>
        <w:rPr>
          <w:b/>
        </w:rPr>
      </w:pPr>
      <w:r w:rsidRPr="00BF4022">
        <w:rPr>
          <w:b/>
        </w:rPr>
        <w:t xml:space="preserve">Description of the project: </w:t>
      </w:r>
    </w:p>
    <w:p w:rsidR="00BF4022" w:rsidRDefault="00BF4022">
      <w:r>
        <w:t xml:space="preserve">You have been asked to take part in a study about cognitive exercises and student life. </w:t>
      </w:r>
    </w:p>
    <w:p w:rsidR="00BF4022" w:rsidRDefault="00BF4022"/>
    <w:p w:rsidR="00BF4022" w:rsidRPr="00BF4022" w:rsidRDefault="00BF4022">
      <w:pPr>
        <w:rPr>
          <w:b/>
        </w:rPr>
      </w:pPr>
      <w:r w:rsidRPr="00BF4022">
        <w:rPr>
          <w:b/>
        </w:rPr>
        <w:t xml:space="preserve">Procedures: </w:t>
      </w:r>
    </w:p>
    <w:p w:rsidR="00B04FE7" w:rsidRDefault="00BF4022">
      <w:r>
        <w:t xml:space="preserve">If you decide to take part in this study here is what will happen: You will fill out a two questionnaires, a cognitive task (saying the alphabet backwards), and then some follow-up questions. You will not interact with any people during this study except for the researchers who will give you the questionnaires. The study is being held in one of three places: Java, the dining hall, or the Leaf </w:t>
      </w:r>
      <w:proofErr w:type="spellStart"/>
      <w:r>
        <w:t>Raker</w:t>
      </w:r>
      <w:proofErr w:type="spellEnd"/>
      <w:r>
        <w:t xml:space="preserve">, and will take place at the time you chose. Once you complete the questionnaires, activity, and follow-up questions, you will be done. All in all it will take about 5-10 minutes. </w:t>
      </w:r>
    </w:p>
    <w:p w:rsidR="00B04FE7" w:rsidRDefault="00B04FE7"/>
    <w:p w:rsidR="00B04FE7" w:rsidRPr="00B04FE7" w:rsidRDefault="00BF4022">
      <w:pPr>
        <w:rPr>
          <w:b/>
        </w:rPr>
      </w:pPr>
      <w:r w:rsidRPr="00B04FE7">
        <w:rPr>
          <w:b/>
        </w:rPr>
        <w:t xml:space="preserve">Risks or discomfort: </w:t>
      </w:r>
    </w:p>
    <w:p w:rsidR="00BF4022" w:rsidRDefault="00BF4022">
      <w:r>
        <w:t xml:space="preserve">There are no expected risks or discomforts in this study. </w:t>
      </w:r>
    </w:p>
    <w:p w:rsidR="00BF4022" w:rsidRDefault="00BF4022"/>
    <w:p w:rsidR="00BF4022" w:rsidRPr="00BF4022" w:rsidRDefault="00BF4022">
      <w:pPr>
        <w:rPr>
          <w:b/>
        </w:rPr>
      </w:pPr>
      <w:r w:rsidRPr="00BF4022">
        <w:rPr>
          <w:b/>
        </w:rPr>
        <w:t xml:space="preserve">Benefits of this study: </w:t>
      </w:r>
    </w:p>
    <w:p w:rsidR="00BF4022" w:rsidRDefault="00BF4022">
      <w:r>
        <w:t xml:space="preserve">Although there will be no direct benefit to you for taking part in this study, the researcher will gain knowledge that is applicable to the science and psychology communities. </w:t>
      </w:r>
    </w:p>
    <w:p w:rsidR="00BF4022" w:rsidRDefault="00BF4022"/>
    <w:p w:rsidR="00BF4022" w:rsidRPr="00BF4022" w:rsidRDefault="00BF4022">
      <w:pPr>
        <w:rPr>
          <w:b/>
        </w:rPr>
      </w:pPr>
      <w:r w:rsidRPr="00BF4022">
        <w:rPr>
          <w:b/>
        </w:rPr>
        <w:t>Compensation &lt;if any&gt;:</w:t>
      </w:r>
    </w:p>
    <w:p w:rsidR="00BF4022" w:rsidRDefault="00BF4022">
      <w:r>
        <w:t xml:space="preserve">You will receive both extra credit for the specified class and a chance to win a $25 gift certificate to Java Junction or the Electric Brew. </w:t>
      </w:r>
    </w:p>
    <w:p w:rsidR="00BF4022" w:rsidRDefault="00BF4022"/>
    <w:p w:rsidR="00BF4022" w:rsidRDefault="00BF4022">
      <w:r w:rsidRPr="00BF4022">
        <w:rPr>
          <w:b/>
        </w:rPr>
        <w:t>Confidentiality:</w:t>
      </w:r>
      <w:r>
        <w:t xml:space="preserve"> </w:t>
      </w:r>
    </w:p>
    <w:p w:rsidR="00BF4022" w:rsidRDefault="00BF4022">
      <w:r>
        <w:t xml:space="preserve">Your part in this study is confidential. None of the information will identify you by name. All records will be coded for data. After the data is processed it will be eliminated. </w:t>
      </w:r>
    </w:p>
    <w:p w:rsidR="00BF4022" w:rsidRDefault="00BF4022"/>
    <w:p w:rsidR="00BF4022" w:rsidRPr="00BF4022" w:rsidRDefault="00BF4022">
      <w:pPr>
        <w:rPr>
          <w:b/>
        </w:rPr>
      </w:pPr>
      <w:r w:rsidRPr="00BF4022">
        <w:rPr>
          <w:b/>
        </w:rPr>
        <w:t xml:space="preserve">Voluntary participation and withdrawal: </w:t>
      </w:r>
    </w:p>
    <w:p w:rsidR="00BF4022" w:rsidRDefault="00BF4022">
      <w:r>
        <w:t xml:space="preserve">Participation in research is voluntary. You have the right to refuse to be in this study. If you decide to be in the study and change your mind, you have the right to drop out at any time. You may skip questions. Whatever you decide, you will not lose any benefits to which you are otherwise entitled. </w:t>
      </w:r>
    </w:p>
    <w:p w:rsidR="00BF4022" w:rsidRDefault="00BF4022"/>
    <w:p w:rsidR="00BF4022" w:rsidRPr="00BF4022" w:rsidRDefault="00BF4022">
      <w:pPr>
        <w:rPr>
          <w:b/>
        </w:rPr>
      </w:pPr>
      <w:r w:rsidRPr="00BF4022">
        <w:rPr>
          <w:b/>
        </w:rPr>
        <w:t xml:space="preserve">Questions, Rights and Complaints: </w:t>
      </w:r>
    </w:p>
    <w:p w:rsidR="00B04FE7" w:rsidRDefault="00BF4022">
      <w:r>
        <w:t>If you have any questions about this research project, please contact</w:t>
      </w:r>
      <w:r w:rsidR="00B04FE7">
        <w:t xml:space="preserve"> the investigators:</w:t>
      </w:r>
    </w:p>
    <w:p w:rsidR="00BF4022" w:rsidRDefault="00BF4022">
      <w:proofErr w:type="spellStart"/>
      <w:r>
        <w:t>Maddy</w:t>
      </w:r>
      <w:proofErr w:type="spellEnd"/>
      <w:r>
        <w:t xml:space="preserve"> Garber (madelinerg@goshen.edu), Emily Kauffman (emilyk3@goshen.edu), or Nick Yoder (</w:t>
      </w:r>
      <w:r w:rsidRPr="00BF4022">
        <w:t>ncyoder@goshen.edu</w:t>
      </w:r>
      <w:r>
        <w:t xml:space="preserve">). </w:t>
      </w:r>
    </w:p>
    <w:p w:rsidR="00BF4022" w:rsidRDefault="00BF4022"/>
    <w:p w:rsidR="00B04FE7" w:rsidRDefault="00BF4022">
      <w:r>
        <w:lastRenderedPageBreak/>
        <w:t xml:space="preserve">If you have any questions or concerns about your rights as a research participant in this study, please direct them to </w:t>
      </w:r>
      <w:r>
        <w:t xml:space="preserve">Justin </w:t>
      </w:r>
      <w:proofErr w:type="spellStart"/>
      <w:r>
        <w:t>Heinzekehr</w:t>
      </w:r>
      <w:proofErr w:type="spellEnd"/>
      <w:r>
        <w:t>, the IRB chair here at Goshen College at ext. 7</w:t>
      </w:r>
      <w:r>
        <w:t>110</w:t>
      </w:r>
      <w:r>
        <w:t xml:space="preserve">, </w:t>
      </w:r>
      <w:r>
        <w:t>justinbh@goshen.edu</w:t>
      </w:r>
      <w:r>
        <w:t xml:space="preserve">. </w:t>
      </w:r>
    </w:p>
    <w:p w:rsidR="00B04FE7" w:rsidRDefault="00B04FE7"/>
    <w:p w:rsidR="00BF4022" w:rsidRDefault="00BF4022">
      <w:r>
        <w:t xml:space="preserve">You may also contact Julie Reese. Instructor and Faculty mentor for the project, at 574-535-7752 or email at </w:t>
      </w:r>
      <w:r w:rsidRPr="00BF4022">
        <w:t>juliecr@goshen.edu</w:t>
      </w:r>
      <w:r>
        <w:t xml:space="preserve">. </w:t>
      </w:r>
    </w:p>
    <w:p w:rsidR="00BF4022" w:rsidRDefault="00BF4022"/>
    <w:p w:rsidR="00BF4022" w:rsidRPr="00BF4022" w:rsidRDefault="00BF4022">
      <w:pPr>
        <w:rPr>
          <w:b/>
        </w:rPr>
      </w:pPr>
      <w:r w:rsidRPr="00BF4022">
        <w:rPr>
          <w:b/>
        </w:rPr>
        <w:t xml:space="preserve">Consent statement </w:t>
      </w:r>
    </w:p>
    <w:p w:rsidR="00BF4022" w:rsidRDefault="00BF4022">
      <w:r>
        <w:t xml:space="preserve">By signing this document you give your consent to participating in this study given by Emily Kauffman, </w:t>
      </w:r>
      <w:proofErr w:type="spellStart"/>
      <w:r>
        <w:t>Maddy</w:t>
      </w:r>
      <w:proofErr w:type="spellEnd"/>
      <w:r>
        <w:t xml:space="preserve"> Garber, and Nick Yoder, students at Goshen College. </w:t>
      </w:r>
    </w:p>
    <w:p w:rsidR="00BF4022" w:rsidRDefault="00BF4022"/>
    <w:p w:rsidR="00BF4022" w:rsidRDefault="00BF4022">
      <w:r w:rsidRPr="00BF4022">
        <w:rPr>
          <w:u w:val="single"/>
        </w:rPr>
        <w:t>This statement certifies the following:</w:t>
      </w:r>
      <w:r>
        <w:t xml:space="preserve"> that you have read the content above and all your questions have been answered. You understand that you may withdraw from the study at any time and that you will not lose any of the benefits that you would otherwise receive by withdrawing early. </w:t>
      </w:r>
    </w:p>
    <w:p w:rsidR="00BF4022" w:rsidRDefault="00BF4022"/>
    <w:p w:rsidR="00BF4022" w:rsidRDefault="00BF4022">
      <w:r>
        <w:t xml:space="preserve">All of the answers you provide to Emily, </w:t>
      </w:r>
      <w:proofErr w:type="spellStart"/>
      <w:r>
        <w:t>Maddy</w:t>
      </w:r>
      <w:proofErr w:type="spellEnd"/>
      <w:r>
        <w:t xml:space="preserve">, and Nick will be kept private. </w:t>
      </w:r>
    </w:p>
    <w:p w:rsidR="00BF4022" w:rsidRDefault="00BF4022"/>
    <w:p w:rsidR="00BF4022" w:rsidRDefault="00BF4022"/>
    <w:p w:rsidR="00BF4022" w:rsidRDefault="00BF4022">
      <w:r>
        <w:t xml:space="preserve">________________________ Signature of Participant </w:t>
      </w:r>
    </w:p>
    <w:p w:rsidR="00BF4022" w:rsidRDefault="00BF4022"/>
    <w:p w:rsidR="00BF4022" w:rsidRDefault="00BF4022">
      <w:r>
        <w:t xml:space="preserve">_________________________ Typed/printed Name </w:t>
      </w:r>
    </w:p>
    <w:p w:rsidR="00BF4022" w:rsidRDefault="00BF4022"/>
    <w:p w:rsidR="00E85012" w:rsidRDefault="00BF4022">
      <w:pPr>
        <w:rPr>
          <w:b/>
          <w:sz w:val="32"/>
          <w:szCs w:val="32"/>
          <w:u w:val="single"/>
        </w:rPr>
      </w:pPr>
      <w:r>
        <w:t>__________________________ Date</w:t>
      </w:r>
    </w:p>
    <w:p w:rsidR="00BF4022" w:rsidRDefault="00BF4022">
      <w:pPr>
        <w:rPr>
          <w:b/>
          <w:sz w:val="32"/>
          <w:szCs w:val="32"/>
          <w:u w:val="single"/>
        </w:rPr>
      </w:pPr>
    </w:p>
    <w:sectPr w:rsidR="00BF4022" w:rsidSect="000C5C5A">
      <w:footerReference w:type="default" r:id="rId8"/>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B47" w:rsidRDefault="00A40B47" w:rsidP="00105FB9">
      <w:r>
        <w:separator/>
      </w:r>
    </w:p>
  </w:endnote>
  <w:endnote w:type="continuationSeparator" w:id="0">
    <w:p w:rsidR="00A40B47" w:rsidRDefault="00A40B47" w:rsidP="0010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FB9" w:rsidRPr="00B24FA7" w:rsidRDefault="00105FB9">
    <w:pPr>
      <w:pStyle w:val="Footer"/>
      <w:rPr>
        <w:rFonts w:asciiTheme="minorHAnsi" w:hAnsiTheme="minorHAnsi"/>
        <w:i/>
        <w:sz w:val="18"/>
        <w:szCs w:val="18"/>
      </w:rPr>
    </w:pPr>
    <w:r w:rsidRPr="00B24FA7">
      <w:rPr>
        <w:rFonts w:asciiTheme="minorHAnsi" w:hAnsiTheme="minorHAnsi"/>
        <w:i/>
        <w:sz w:val="18"/>
        <w:szCs w:val="18"/>
      </w:rPr>
      <w:t>Goshen College IRB</w:t>
    </w:r>
    <w:r w:rsidRPr="00B24FA7">
      <w:rPr>
        <w:rFonts w:asciiTheme="minorHAnsi" w:hAnsiTheme="minorHAnsi"/>
        <w:i/>
        <w:sz w:val="18"/>
        <w:szCs w:val="18"/>
      </w:rPr>
      <w:tab/>
      <w:t>R</w:t>
    </w:r>
    <w:r w:rsidR="00B24FA7" w:rsidRPr="00B24FA7">
      <w:rPr>
        <w:rFonts w:asciiTheme="minorHAnsi" w:hAnsiTheme="minorHAnsi"/>
        <w:i/>
        <w:sz w:val="18"/>
        <w:szCs w:val="18"/>
      </w:rPr>
      <w:t>esearch Project Proposal</w:t>
    </w:r>
    <w:r w:rsidR="00B24FA7" w:rsidRPr="00B24FA7">
      <w:rPr>
        <w:rFonts w:asciiTheme="minorHAnsi" w:hAnsiTheme="minorHAnsi"/>
        <w:i/>
        <w:sz w:val="18"/>
        <w:szCs w:val="18"/>
      </w:rPr>
      <w:tab/>
    </w:r>
    <w:r w:rsidR="00B24FA7" w:rsidRPr="00B24FA7">
      <w:rPr>
        <w:rFonts w:asciiTheme="minorHAnsi" w:hAnsiTheme="minorHAnsi"/>
        <w:i/>
        <w:color w:val="808080" w:themeColor="background1" w:themeShade="80"/>
        <w:spacing w:val="60"/>
        <w:sz w:val="18"/>
        <w:szCs w:val="18"/>
      </w:rPr>
      <w:t>Page</w:t>
    </w:r>
    <w:r w:rsidR="00B24FA7" w:rsidRPr="00B24FA7">
      <w:rPr>
        <w:rFonts w:asciiTheme="minorHAnsi" w:hAnsiTheme="minorHAnsi"/>
        <w:i/>
        <w:sz w:val="18"/>
        <w:szCs w:val="18"/>
      </w:rPr>
      <w:t xml:space="preserve"> | </w:t>
    </w:r>
    <w:r w:rsidR="00B24FA7" w:rsidRPr="00B24FA7">
      <w:rPr>
        <w:rFonts w:asciiTheme="minorHAnsi" w:hAnsiTheme="minorHAnsi"/>
        <w:i/>
        <w:sz w:val="18"/>
        <w:szCs w:val="18"/>
      </w:rPr>
      <w:fldChar w:fldCharType="begin"/>
    </w:r>
    <w:r w:rsidR="00B24FA7" w:rsidRPr="00B24FA7">
      <w:rPr>
        <w:rFonts w:asciiTheme="minorHAnsi" w:hAnsiTheme="minorHAnsi"/>
        <w:i/>
        <w:sz w:val="18"/>
        <w:szCs w:val="18"/>
      </w:rPr>
      <w:instrText xml:space="preserve"> PAGE   \* MERGEFORMAT </w:instrText>
    </w:r>
    <w:r w:rsidR="00B24FA7" w:rsidRPr="00B24FA7">
      <w:rPr>
        <w:rFonts w:asciiTheme="minorHAnsi" w:hAnsiTheme="minorHAnsi"/>
        <w:i/>
        <w:sz w:val="18"/>
        <w:szCs w:val="18"/>
      </w:rPr>
      <w:fldChar w:fldCharType="separate"/>
    </w:r>
    <w:r w:rsidR="00B04FE7" w:rsidRPr="00B04FE7">
      <w:rPr>
        <w:rFonts w:asciiTheme="minorHAnsi" w:hAnsiTheme="minorHAnsi"/>
        <w:b/>
        <w:bCs/>
        <w:i/>
        <w:noProof/>
        <w:sz w:val="18"/>
        <w:szCs w:val="18"/>
      </w:rPr>
      <w:t>2</w:t>
    </w:r>
    <w:r w:rsidR="00B24FA7" w:rsidRPr="00B24FA7">
      <w:rPr>
        <w:rFonts w:asciiTheme="minorHAnsi" w:hAnsiTheme="minorHAnsi"/>
        <w:b/>
        <w:bCs/>
        <w: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B47" w:rsidRDefault="00A40B47" w:rsidP="00105FB9">
      <w:r>
        <w:separator/>
      </w:r>
    </w:p>
  </w:footnote>
  <w:footnote w:type="continuationSeparator" w:id="0">
    <w:p w:rsidR="00A40B47" w:rsidRDefault="00A40B47" w:rsidP="00105F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27118"/>
    <w:multiLevelType w:val="hybridMultilevel"/>
    <w:tmpl w:val="96C0C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90E2B"/>
    <w:multiLevelType w:val="hybridMultilevel"/>
    <w:tmpl w:val="8B965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B61236"/>
    <w:multiLevelType w:val="hybridMultilevel"/>
    <w:tmpl w:val="18DAE124"/>
    <w:lvl w:ilvl="0" w:tplc="A95480F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4D7A59"/>
    <w:multiLevelType w:val="hybridMultilevel"/>
    <w:tmpl w:val="F2D2099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4DD52E48"/>
    <w:multiLevelType w:val="hybridMultilevel"/>
    <w:tmpl w:val="E7E82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3063E"/>
    <w:multiLevelType w:val="hybridMultilevel"/>
    <w:tmpl w:val="C590C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761"/>
    <w:rsid w:val="00057130"/>
    <w:rsid w:val="00072761"/>
    <w:rsid w:val="000763F6"/>
    <w:rsid w:val="000C5C5A"/>
    <w:rsid w:val="00105FB9"/>
    <w:rsid w:val="003258D0"/>
    <w:rsid w:val="00395813"/>
    <w:rsid w:val="003D5C8B"/>
    <w:rsid w:val="0072247C"/>
    <w:rsid w:val="007805B0"/>
    <w:rsid w:val="00793132"/>
    <w:rsid w:val="008A0514"/>
    <w:rsid w:val="009507B8"/>
    <w:rsid w:val="009706DA"/>
    <w:rsid w:val="009931BD"/>
    <w:rsid w:val="00A03D6C"/>
    <w:rsid w:val="00A40B47"/>
    <w:rsid w:val="00B04FE7"/>
    <w:rsid w:val="00B24FA7"/>
    <w:rsid w:val="00B348E6"/>
    <w:rsid w:val="00BF4022"/>
    <w:rsid w:val="00CC4C4A"/>
    <w:rsid w:val="00CF55F4"/>
    <w:rsid w:val="00D95D71"/>
    <w:rsid w:val="00DC0453"/>
    <w:rsid w:val="00E8501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826D4B6-A5C3-457D-BC24-5703671C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484"/>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C2C8C"/>
    <w:pPr>
      <w:spacing w:before="100" w:beforeAutospacing="1" w:after="100" w:afterAutospacing="1"/>
    </w:pPr>
  </w:style>
  <w:style w:type="character" w:styleId="Hyperlink">
    <w:name w:val="Hyperlink"/>
    <w:basedOn w:val="DefaultParagraphFont"/>
    <w:rsid w:val="009602B1"/>
    <w:rPr>
      <w:rFonts w:cs="Times New Roman"/>
      <w:color w:val="0000FF"/>
      <w:u w:val="single"/>
    </w:rPr>
  </w:style>
  <w:style w:type="paragraph" w:styleId="BalloonText">
    <w:name w:val="Balloon Text"/>
    <w:basedOn w:val="Normal"/>
    <w:link w:val="BalloonTextChar"/>
    <w:uiPriority w:val="99"/>
    <w:semiHidden/>
    <w:unhideWhenUsed/>
    <w:rsid w:val="00FC2A90"/>
    <w:rPr>
      <w:rFonts w:ascii="Lucida Grande" w:hAnsi="Lucida Grande"/>
      <w:sz w:val="18"/>
      <w:szCs w:val="18"/>
    </w:rPr>
  </w:style>
  <w:style w:type="character" w:customStyle="1" w:styleId="BalloonTextChar">
    <w:name w:val="Balloon Text Char"/>
    <w:basedOn w:val="DefaultParagraphFont"/>
    <w:link w:val="BalloonText"/>
    <w:uiPriority w:val="99"/>
    <w:semiHidden/>
    <w:rsid w:val="00FC2A90"/>
    <w:rPr>
      <w:rFonts w:ascii="Lucida Grande" w:hAnsi="Lucida Grande"/>
      <w:sz w:val="18"/>
      <w:szCs w:val="18"/>
    </w:rPr>
  </w:style>
  <w:style w:type="paragraph" w:customStyle="1" w:styleId="ColorfulList-Accent11">
    <w:name w:val="Colorful List - Accent 11"/>
    <w:basedOn w:val="Normal"/>
    <w:uiPriority w:val="34"/>
    <w:qFormat/>
    <w:rsid w:val="00445E0F"/>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105FB9"/>
    <w:pPr>
      <w:tabs>
        <w:tab w:val="center" w:pos="4680"/>
        <w:tab w:val="right" w:pos="9360"/>
      </w:tabs>
    </w:pPr>
  </w:style>
  <w:style w:type="character" w:customStyle="1" w:styleId="HeaderChar">
    <w:name w:val="Header Char"/>
    <w:basedOn w:val="DefaultParagraphFont"/>
    <w:link w:val="Header"/>
    <w:uiPriority w:val="99"/>
    <w:rsid w:val="00105FB9"/>
    <w:rPr>
      <w:sz w:val="24"/>
      <w:szCs w:val="24"/>
    </w:rPr>
  </w:style>
  <w:style w:type="paragraph" w:styleId="Footer">
    <w:name w:val="footer"/>
    <w:basedOn w:val="Normal"/>
    <w:link w:val="FooterChar"/>
    <w:uiPriority w:val="99"/>
    <w:unhideWhenUsed/>
    <w:rsid w:val="00105FB9"/>
    <w:pPr>
      <w:tabs>
        <w:tab w:val="center" w:pos="4680"/>
        <w:tab w:val="right" w:pos="9360"/>
      </w:tabs>
    </w:pPr>
  </w:style>
  <w:style w:type="character" w:customStyle="1" w:styleId="FooterChar">
    <w:name w:val="Footer Char"/>
    <w:basedOn w:val="DefaultParagraphFont"/>
    <w:link w:val="Footer"/>
    <w:uiPriority w:val="99"/>
    <w:rsid w:val="00105FB9"/>
    <w:rPr>
      <w:sz w:val="24"/>
      <w:szCs w:val="24"/>
    </w:rPr>
  </w:style>
  <w:style w:type="paragraph" w:styleId="ListParagraph">
    <w:name w:val="List Paragraph"/>
    <w:basedOn w:val="Normal"/>
    <w:uiPriority w:val="72"/>
    <w:qFormat/>
    <w:rsid w:val="00CC4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hrp.nihtraining.com/users/logi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10</Pages>
  <Words>3165</Words>
  <Characters>18045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RESEARCH INVOLVING HUMAN SUBJECTS</vt:lpstr>
    </vt:vector>
  </TitlesOfParts>
  <Company>Goshen College</Company>
  <LinksUpToDate>false</LinksUpToDate>
  <CharactersWithSpaces>21168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INVOLVING HUMAN SUBJECTS</dc:title>
  <dc:creator>Ross Peterson-Veatch</dc:creator>
  <cp:lastModifiedBy>Ross W Peterson-Veatch</cp:lastModifiedBy>
  <cp:revision>3</cp:revision>
  <cp:lastPrinted>2009-01-29T19:27:00Z</cp:lastPrinted>
  <dcterms:created xsi:type="dcterms:W3CDTF">2016-12-01T15:44:00Z</dcterms:created>
  <dcterms:modified xsi:type="dcterms:W3CDTF">2016-12-01T18:30:00Z</dcterms:modified>
</cp:coreProperties>
</file>